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7CCE5" w14:textId="60A94C8F" w:rsidR="00E62688" w:rsidRPr="00BE7C17" w:rsidRDefault="004944F6" w:rsidP="000A58B3">
      <w:pPr>
        <w:pStyle w:val="a2"/>
        <w:spacing w:before="240"/>
      </w:pPr>
      <w:r>
        <w:rPr>
          <w:noProof/>
          <w:snapToGrid/>
          <w:lang w:eastAsia="en-US"/>
        </w:rPr>
        <mc:AlternateContent>
          <mc:Choice Requires="wps">
            <w:drawing>
              <wp:anchor distT="0" distB="0" distL="114300" distR="114300" simplePos="0" relativeHeight="251657728" behindDoc="0" locked="1" layoutInCell="1" allowOverlap="1" wp14:anchorId="46C1831F" wp14:editId="5DA31DA3">
                <wp:simplePos x="0" y="0"/>
                <wp:positionH relativeFrom="column">
                  <wp:posOffset>0</wp:posOffset>
                </wp:positionH>
                <wp:positionV relativeFrom="paragraph">
                  <wp:posOffset>0</wp:posOffset>
                </wp:positionV>
                <wp:extent cx="635" cy="635"/>
                <wp:effectExtent l="9525" t="9525" r="8890" b="8890"/>
                <wp:wrapNone/>
                <wp:docPr id="1" name="DtsShapeName" descr="G37296@EDB24543986C520919G855G3D097@?R97C@5[48498!!!!!!BIHO@]{48498!!!!@6830451107DB@169111107DB@16911!!!!!!!!!!!!!!!!!!!!!!!!!!!!!!!!!!!!!!!!!!!!!!!!!!!!96D;39::?\M50203@!!!!!BIHO@]m50203!!!!@B@32941108C807E972FQ,190589,Rtqqnsu!EUY!gns!Bnowdsr`uhno`m!rdswhbd!w0/1/enb!!!!!!!96GEA9969`V72903!!!!!!BIHO@]v72903!!!!@6885211107DBB435481107DBB43548!!!!!!!!!!!!!!!!!!!!!!!!!!!!!!!!!!!!!!!!!!!!!!!!!!!!9;G;?9::?2RVDSOE,M0!!!BIHO@]F62134!!!!!!!!!!11102BD9@94D81102BD9@94D8!!!!!!!!!!!!!!!!!!!!!!!!!!!!!!!!!!!!!!!!!!!!!!!!!!!!!!!!!!!!!!!!!!!!!!!!!!!!!!!!!!!!!!!!!!!!!!!!!!!!!!!!!!!!!!!!!!!!!!!!!!!!!!!!!!!!!!!!!!!!!!!!!!!!!!!!!!!!!!!!!!!!!!!!!!!!!!!!!!!!!!!!!!!!!!!!!!!!!!!!!!!!!!!!!!!!!!!!!!!!!!!!!!!!!!!!!!!!!!!!!!!!!!!!!!!!!!!!!!!!!!!!!!!!!!!!!!!!!!!!!!!!!!!!!!!!!!!!!!!!!!!!!!!!!!!!!!!!!!!!!!!!!!!!!!!!!!!!!!!!!!!!!!!!!!!!!!!!!!!!!!!!!!!!!!!!!!!!!!!!!!!!!!!!!!!!!!!!!!!!!!!!!!!!!!!!!!!!!!!!!!!!!!!!!!!!!!!!!!!!!!!!!!!!!!!!!!!!!!!!!!!!!!!!!!!!!!!!!!!!!!!!!!!!!!!!!!!!!!!!!!!!!!!!!!!!!!!!!!!!!!!!!!!!!!!!!!!!!!!!!!!!!!!!!!!!!!!!!!!!!!!!!!!!!!!!!!!!!!!!!!!!!!!!!!!!!!!!!!!!!!!!!!!!!!!!!!!!!!!!!!!!!!!!!!!!!!!!!!!!!!!!!!!!!!!!!!!!!!!!!!!!!!!!!!!!!!!!!!!!!!!!!!!!!!!!!!!!!!!!!!!!!!!!!!!!!!!!!!!!!!!!!!!!!!!!!!!!!!!!!!!!!!!!!!!!!!!!!!!!!!!!!!!!!!!!!!!!!!!!!!!!!!!!!!!!!!!!!!!!!!!!!!!!!!!!!!!!!!!!!!!!!!!!!!!!!!!!!!!!!!!!!!!!!!!!!!!!!!!!!!!!!!!!!!!!!!!!!!!!!!!!!!!!!!!!!!!!!!!!!!!!!!!!!!!!!!!!!!!!!!!!!!!!!!!!!!!!!!!!!!!!!!!!!!!!!!!!!!!!!!!!!!!!!!!!!!!!!!!!!!!!!!!!!!!!!!!!!!!!!!!!!!!!!!!!!!!!!!!!!!!!!!!!!!!!!!!!!!!!!!!!!!!!!!!!!!!!!!!!!!!!!!!!!!!!!!!!!!!!!!!!!!!!!!!!!!!!!!!!!!!!!!!!!!!!!!!!!!!!!!!!!!!!!!!!!!!!!!!!!!!!!!!!!!!!!!!!!!!!!!!!!!!!!!!!!!!!!!!!!!!!!!!!!!!!!!!!!!!!!!!!!!!!!!!!!!!!!!!!!!!!!!!!!!!!!!!!!!!!!!!!!!!!!!!!!!!!!!!!!!!!!!!!!!!!!!!!!!!!!!!!!!!!!!!!!!!!!!!!!!!!!!!!!!!!!!!!!!!!!!!!!!!!!!!!!!!!!!!!!!!!!!!!!!!!!!!!!!!!!!!!!!!!!!!!!!!!!!!!!!!!!!!!!!!!!!!!!!!!!!!!!!!!!!!!!!!!!!!!!!!!!!!!!!!!!!!!!!!!!!!!!!!!!!!!!!!!!!!!!!!!!!!!!!!!!!!!!!!!!!!!!!!!!!!!!!!!!!!!!!!!!!!!!!!!!!!!!!!!!!!!!!!!!!!!!!!!!!!!!!!!!!!!!!!!!!!!!!!!!!!!!!!!!!!!!!!!!!!!!!!!!!!!!!!!!!!!!!!!!!!!!!!!!!!!!!!!!!!!!!!!!!!!!!!!!!!!!!!!!!!!!!!!!!!!!!!!!!!!!!!!!!!!!!!!!!!!!!!!!!!!!!!!!!!!!!!!!!!!!!!!!!!!!!!!!!!!!!!!!!!!!!!!!!!!!!!!!!!!!!!!!!!!!!!!!!!!!!!!!!!!!!!!!!!!!!!!!!!!!!!!!!!!!!!!!!!!!!!!!!!!!!!!!!!!!!!!!!!!!!!!!!!!!!!!!!!!!!!!!!!!!!!!!!!!!!!!!!!!!!!!!!!!!!!!!!!!!!!!!!!!!!!!!!!!!!!!!!!!!!!!!!!!!!!!!!!!!!!!!!!!!!!!!!!!!!!!!!!!!!!!!!!!!!!!!!!!!!!!!!!!!!!!!!!!!!!!!!!!!!!!!!!!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8A0F496" id="DtsShapeName"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wJnQUAAGIWAAAOAAAAZHJzL2Uyb0RvYy54bWzsWP9zmzYU/313+x8wP+66GAkQyK0T13GS&#10;9q5tutbt3W7bXWXAhhsggnBIu39+TxJgcOKs2e2X3dk/YCF99L6/x5NenN1lqXEblSLh+dREJ5Zp&#10;RHnAwyTfTM1Py8uffdMQFctDlvI8mppfI2Genf74w4u6mESYxzwNo9IAIrmY1MXUjKuqmIzHIoij&#10;jIkTXkQ5LK55mbEKXsvNOCxZDdSzdIwti4xrXoZFyYNICJhd6EXzVNFfr6Ogul6vRVQZ6dQE2Sr1&#10;LNVzJZ/j0xdssilZESdBIwb7F1JkLMmBaUdqwSpmbMvkHqksCUou+Lo6CXg25ut1EkRKB9AGWXva&#10;fIxZESldwDii6Mwk/juywbvb96WRhOA708hZBi5aVEIxfgdvphFGIgB7XdkepmR2sZhjx3Vs6pNz&#10;F1sU0Svfda/shUW92dkH6p3P3N8c36H+SP3mr19dz/74q5uZEd+2HBchy1vMZ4hQBL/dWG962pOS&#10;xXObTiZnv791LWzZsx7jTM3Iidl8ZmPqADP/3Le8C+rhy1+eIWq5Pn32obq5ycV2dPHp19EmF6N5&#10;zutQlF+2cc6/ZKMyFHW8Cke1NUbjKF818lFydfGSUkK/fAbbWLae1hrfdjOgse/iRsu5Y7uOrzXW&#10;44bWk/7o86vnZ1Jj/OHz4uP1xbO3FuzXjC8JRrazIycZ4/mCzqizkIy78Q5yHB0tcLTA0QJHCxwt&#10;cLTA/8kCaARNW5yEYSR7b9nL1oWYQEv3sXhfym5UFG948Kcwcn4es3wTvSxLXscRC6GDVPjxYIN8&#10;EbDVWNVveQitINtWXLW1d+sykwShYTXuVPf8teueo7vKCGCS2K5pBDAvByDLmE3abcFWVFcRVyTY&#10;7RtR6bY7hJFqmsOm9VxCi77OUujAfxob0KoRy6gNjIjVNuodEBTvgBj5nhE/jMN9HMX+IXp2DweM&#10;LesQQWcIPCwhGKMnIahwiCLpAZFPPHxIRq8PfExGOHN1rJFHqONhywAJQAbiujZpTj2dMWkfjzxK&#10;HP9RPOq7CRpoHzuP4/veehzZ95dr2d4hW6C+wzD2DgYAGjgM1D9Msu8xZJMhTYjmTRuvLG5DOLjL&#10;mxiGkQEpNjWXvsqYgguZKTKiISWWOtvYBGAy4ndoOkCD+hJtN/lzDw2Wl9tb4qCbhLfpdh+OBnCI&#10;NAn3+tRBL9jWKFHCeVmelJcIBIGz8lKaGU5/S2lFOC8vkWIFArBK2kDJAkOjnpo6TY24Hcm1jN9G&#10;S65QlbSGSmklhMzZRowdKNiukmAefRtugeOi2oI8p4ncQhGjLobABYWQhXwd0s2CBWLKBc9WdUOq&#10;OKA8fNObPJ/oTcjFfWKE+Hq+KUEa7ToNi+9n4CDvQQaYUj3vwrqqi5oFogQSXqpnW52D/1ENhFwd&#10;ca2BwVfKWpK6pGZjPNAPOzrmHIy/XxfNAowwMEpLirhkMN+y9lza+nzogTQfehzqvpK1q/zgwRbT&#10;/mut4AqisV6PeAsZMmk2IKhtivi+lE38gonu6dXteZKR5KH/gM0tB4wtvbHvJXC6rf3xNK/7rY33&#10;g8hz8INRhwhuAuL7vQ6hBZEoxR64F9me/PLD9F7qIOw1+KckIsLwydLk9vIaIezqirdfCh6sK0P3&#10;BykXke5KZPFS7UlXxVSF2LUogqdJeJmkqaxcotysztPSuGVQGC/VrylcA1iayyIINclVJXewNiAh&#10;P8O6nwGuA1iWVHAXmibZ1IQGpAGxiezXLvJQlYaKJakeq5QALdqeTfd+Kx5+hf6t5PqiEy5mYRDz&#10;8ptp1HDJOTXFzZaVkWmkr3PoASlyHAjESr04LrQJUO77K6v+CssDIDU1KxO+dHJ4XsEbbNkWZbKJ&#10;gZP+3OT8JfSN60R2eUo+LVXzAheZyvjNpau8Ke2/K9Tua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bFzcCZ0FAABiFgAADgAA&#10;AAAAAAAAAAAAAAAuAgAAZHJzL2Uyb0RvYy54bWxQSwECLQAUAAYACAAAACEACNszb9YAAAD/AAAA&#10;DwAAAAAAAAAAAAAAAAD3BwAAZHJzL2Rvd25yZXYueG1sUEsFBgAAAAAEAAQA8wAAAP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202B0">
        <w:t xml:space="preserve">EC-GSM: </w:t>
      </w:r>
      <w:r w:rsidR="005F7376">
        <w:t>Proposal to rename EC-E</w:t>
      </w:r>
      <w:r w:rsidR="00443805">
        <w:t>GPRS Technology</w:t>
      </w:r>
      <w:r w:rsidR="008819CA">
        <w:t xml:space="preserve"> (revision from GP-160058)</w:t>
      </w:r>
    </w:p>
    <w:p w14:paraId="414C4322" w14:textId="77777777" w:rsidR="00E43723" w:rsidRPr="00DF15BA" w:rsidRDefault="00327BAF" w:rsidP="00DF15BA">
      <w:pPr>
        <w:pStyle w:val="Titre1"/>
      </w:pPr>
      <w:r w:rsidRPr="00DF15BA">
        <w:rPr>
          <w:rFonts w:hint="eastAsia"/>
        </w:rPr>
        <w:t>Introduction</w:t>
      </w:r>
    </w:p>
    <w:p w14:paraId="4497EDCA" w14:textId="6C2FF94A" w:rsidR="007C6687" w:rsidRDefault="007C6687" w:rsidP="007C6687">
      <w:pPr>
        <w:rPr>
          <w:lang w:eastAsia="zh-CN"/>
        </w:rPr>
      </w:pPr>
      <w:r w:rsidRPr="003D0573">
        <w:rPr>
          <w:lang w:eastAsia="zh-CN"/>
        </w:rPr>
        <w:t xml:space="preserve">At GERAN#67 a new </w:t>
      </w:r>
      <w:r>
        <w:rPr>
          <w:rFonts w:hint="eastAsia"/>
          <w:lang w:eastAsia="zh-CN"/>
        </w:rPr>
        <w:t>w</w:t>
      </w:r>
      <w:r w:rsidRPr="003D0573">
        <w:rPr>
          <w:lang w:eastAsia="zh-CN"/>
        </w:rPr>
        <w:t xml:space="preserve">ork </w:t>
      </w:r>
      <w:r>
        <w:rPr>
          <w:rFonts w:hint="eastAsia"/>
          <w:lang w:eastAsia="zh-CN"/>
        </w:rPr>
        <w:t>i</w:t>
      </w:r>
      <w:r w:rsidRPr="003D0573">
        <w:rPr>
          <w:lang w:eastAsia="zh-CN"/>
        </w:rPr>
        <w:t xml:space="preserve">tem called Extended Coverage GSM </w:t>
      </w:r>
      <w:r>
        <w:rPr>
          <w:rFonts w:hint="eastAsia"/>
          <w:lang w:eastAsia="zh-CN"/>
        </w:rPr>
        <w:t xml:space="preserve">(i.e. EC-GSM) </w:t>
      </w:r>
      <w:r w:rsidRPr="003D0573">
        <w:rPr>
          <w:lang w:eastAsia="zh-CN"/>
        </w:rPr>
        <w:t>for support of Cellular Internet of Things</w:t>
      </w:r>
      <w:r>
        <w:rPr>
          <w:rFonts w:hint="eastAsia"/>
          <w:lang w:eastAsia="zh-CN"/>
        </w:rPr>
        <w:t xml:space="preserve"> </w:t>
      </w:r>
      <w:r w:rsidRPr="003D0573">
        <w:rPr>
          <w:lang w:eastAsia="zh-CN"/>
        </w:rPr>
        <w:t>was approved, see</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_Ref433919883 \n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sidRPr="003D0573">
        <w:rPr>
          <w:lang w:eastAsia="zh-CN"/>
        </w:rPr>
        <w:t>.</w:t>
      </w:r>
      <w:r>
        <w:rPr>
          <w:rFonts w:hint="eastAsia"/>
          <w:lang w:eastAsia="zh-CN"/>
        </w:rPr>
        <w:t xml:space="preserve"> The feasibility of EC-GSM was investigated in the </w:t>
      </w:r>
      <w:r>
        <w:rPr>
          <w:lang w:eastAsia="zh-CN"/>
        </w:rPr>
        <w:t>“</w:t>
      </w:r>
      <w:proofErr w:type="spellStart"/>
      <w:r>
        <w:rPr>
          <w:rFonts w:hint="eastAsia"/>
          <w:lang w:eastAsia="zh-CN"/>
        </w:rPr>
        <w:t>CIoT</w:t>
      </w:r>
      <w:proofErr w:type="spellEnd"/>
      <w:r>
        <w:rPr>
          <w:lang w:eastAsia="zh-CN"/>
        </w:rPr>
        <w:t>”</w:t>
      </w:r>
      <w:r>
        <w:rPr>
          <w:rFonts w:hint="eastAsia"/>
          <w:lang w:eastAsia="zh-CN"/>
        </w:rPr>
        <w:t xml:space="preserve"> study item </w:t>
      </w:r>
      <w:r>
        <w:rPr>
          <w:lang w:eastAsia="zh-CN"/>
        </w:rPr>
        <w:fldChar w:fldCharType="begin"/>
      </w:r>
      <w:r>
        <w:rPr>
          <w:lang w:eastAsia="zh-CN"/>
        </w:rPr>
        <w:instrText xml:space="preserve"> </w:instrText>
      </w:r>
      <w:r>
        <w:rPr>
          <w:rFonts w:hint="eastAsia"/>
          <w:lang w:eastAsia="zh-CN"/>
        </w:rPr>
        <w:instrText>REF _Ref433919891 \n \h</w:instrText>
      </w:r>
      <w:r>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and the results are captured in 3GPP TR 45.820 </w:t>
      </w:r>
      <w:r>
        <w:rPr>
          <w:lang w:eastAsia="zh-CN"/>
        </w:rPr>
        <w:fldChar w:fldCharType="begin"/>
      </w:r>
      <w:r>
        <w:rPr>
          <w:lang w:eastAsia="zh-CN"/>
        </w:rPr>
        <w:instrText xml:space="preserve"> </w:instrText>
      </w:r>
      <w:r>
        <w:rPr>
          <w:rFonts w:hint="eastAsia"/>
          <w:lang w:eastAsia="zh-CN"/>
        </w:rPr>
        <w:instrText>REF _Ref419396371 \n \h</w:instrText>
      </w:r>
      <w:r>
        <w:rPr>
          <w:lang w:eastAsia="zh-CN"/>
        </w:rPr>
        <w:instrText xml:space="preserve">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p>
    <w:p w14:paraId="6ECD648F" w14:textId="77777777" w:rsidR="008819CA" w:rsidRDefault="008819CA" w:rsidP="007C6687">
      <w:pPr>
        <w:rPr>
          <w:lang w:eastAsia="zh-CN"/>
        </w:rPr>
      </w:pPr>
    </w:p>
    <w:p w14:paraId="64541560" w14:textId="5897B9C2" w:rsidR="008819CA" w:rsidRPr="008819CA" w:rsidRDefault="008819CA" w:rsidP="007C6687">
      <w:pPr>
        <w:rPr>
          <w:color w:val="FF0000"/>
          <w:lang w:eastAsia="zh-CN"/>
        </w:rPr>
      </w:pPr>
      <w:r w:rsidRPr="008819CA">
        <w:rPr>
          <w:color w:val="FF0000"/>
          <w:lang w:eastAsia="zh-CN"/>
        </w:rPr>
        <w:t>This document has been updated with a new proposal to take into account concerns expressed by other companies in doc GP-160156 and during offline discussion</w:t>
      </w:r>
      <w:r>
        <w:rPr>
          <w:color w:val="FF0000"/>
          <w:lang w:eastAsia="zh-CN"/>
        </w:rPr>
        <w:t>s</w:t>
      </w:r>
      <w:r w:rsidRPr="008819CA">
        <w:rPr>
          <w:color w:val="FF0000"/>
          <w:lang w:eastAsia="zh-CN"/>
        </w:rPr>
        <w:t>. Changes made appears in red</w:t>
      </w:r>
    </w:p>
    <w:p w14:paraId="3C3F1BEB" w14:textId="77777777" w:rsidR="007C6687" w:rsidRPr="003D0573" w:rsidRDefault="007C6687" w:rsidP="007C6687">
      <w:pPr>
        <w:rPr>
          <w:lang w:eastAsia="zh-CN"/>
        </w:rPr>
      </w:pPr>
    </w:p>
    <w:p w14:paraId="74409436" w14:textId="6C39A514" w:rsidR="00C636C9" w:rsidRDefault="00443805" w:rsidP="00DF15BA">
      <w:pPr>
        <w:pStyle w:val="Titre1"/>
        <w:rPr>
          <w:lang w:eastAsia="zh-CN"/>
        </w:rPr>
      </w:pPr>
      <w:r>
        <w:rPr>
          <w:lang w:eastAsia="zh-CN"/>
        </w:rPr>
        <w:t>Discussion</w:t>
      </w:r>
    </w:p>
    <w:p w14:paraId="72BC1E63" w14:textId="23A6E3A9" w:rsidR="007C2755" w:rsidRDefault="007C2755" w:rsidP="005F7376">
      <w:r>
        <w:t xml:space="preserve">3GPP GERAN agreed to specify a technology that is explicitly designed to leverage/evolve the GSM network and to use as much as possible the existing hardware to deliver solutions for </w:t>
      </w:r>
      <w:r w:rsidR="000F4877">
        <w:t>Extended</w:t>
      </w:r>
      <w:r w:rsidR="005F7376">
        <w:t xml:space="preserve"> C</w:t>
      </w:r>
      <w:r>
        <w:t>overage, Ultra Low Complexity and Low Throughput Internet of Things.</w:t>
      </w:r>
    </w:p>
    <w:p w14:paraId="35E69E7F" w14:textId="77777777" w:rsidR="007C2755" w:rsidRDefault="007C2755" w:rsidP="005F7376"/>
    <w:p w14:paraId="5FA1BB24" w14:textId="6A4C1792" w:rsidR="00C03B10" w:rsidRDefault="005F7376" w:rsidP="005F7376">
      <w:r>
        <w:t>EC-E</w:t>
      </w:r>
      <w:r w:rsidR="007C2755">
        <w:t>GPRS was previously known under the name EC-GSM. Both of those names reflect the fact that the technology is based on the existing GSM standard and infrastructure. However, even if it leverages</w:t>
      </w:r>
      <w:r>
        <w:t xml:space="preserve"> the 2G infrastructure, EC-E</w:t>
      </w:r>
      <w:r w:rsidR="007C2755">
        <w:t xml:space="preserve">GPRS is </w:t>
      </w:r>
      <w:r w:rsidR="007C2755" w:rsidRPr="00F36E09">
        <w:t xml:space="preserve">a </w:t>
      </w:r>
      <w:r w:rsidR="00C03B10">
        <w:rPr>
          <w:color w:val="FF0000"/>
        </w:rPr>
        <w:t>different</w:t>
      </w:r>
      <w:r w:rsidR="007C2755" w:rsidRPr="00C03B10">
        <w:rPr>
          <w:color w:val="FF0000"/>
        </w:rPr>
        <w:t xml:space="preserve"> </w:t>
      </w:r>
      <w:r w:rsidR="00C03B10" w:rsidRPr="00C03B10">
        <w:rPr>
          <w:color w:val="FF0000"/>
        </w:rPr>
        <w:t>connectivity services</w:t>
      </w:r>
      <w:r w:rsidR="007C2755" w:rsidRPr="00C03B10">
        <w:rPr>
          <w:color w:val="FF0000"/>
        </w:rPr>
        <w:t xml:space="preserve"> </w:t>
      </w:r>
      <w:r w:rsidR="000845B8" w:rsidRPr="00F36E09">
        <w:t xml:space="preserve">as such </w:t>
      </w:r>
      <w:r w:rsidR="007C2755" w:rsidRPr="00F36E09">
        <w:t>that departs from the legacy GSM/GPRS services</w:t>
      </w:r>
      <w:r w:rsidR="000845B8" w:rsidRPr="00F36E09">
        <w:t>/</w:t>
      </w:r>
      <w:r w:rsidR="007C2755" w:rsidRPr="00F36E09">
        <w:t xml:space="preserve">usages and </w:t>
      </w:r>
      <w:r w:rsidR="00F02859">
        <w:t>that address</w:t>
      </w:r>
      <w:r w:rsidR="007C2755" w:rsidRPr="00F36E09">
        <w:t xml:space="preserve"> new </w:t>
      </w:r>
      <w:r w:rsidR="000845B8" w:rsidRPr="00F36E09">
        <w:t xml:space="preserve">specific </w:t>
      </w:r>
      <w:proofErr w:type="spellStart"/>
      <w:r w:rsidR="007C2755" w:rsidRPr="00F36E09">
        <w:t>IoT</w:t>
      </w:r>
      <w:proofErr w:type="spellEnd"/>
      <w:r w:rsidR="007C2755" w:rsidRPr="00F36E09">
        <w:t xml:space="preserve"> needs (as expressed in TR45.820)</w:t>
      </w:r>
      <w:r w:rsidR="00AA3753" w:rsidRPr="00F36E09">
        <w:t xml:space="preserve"> </w:t>
      </w:r>
      <w:r w:rsidR="00AA3753" w:rsidRPr="00F36E09">
        <w:rPr>
          <w:lang w:eastAsia="zh-CN"/>
        </w:rPr>
        <w:fldChar w:fldCharType="begin"/>
      </w:r>
      <w:r w:rsidR="00AA3753" w:rsidRPr="00F36E09">
        <w:rPr>
          <w:lang w:eastAsia="zh-CN"/>
        </w:rPr>
        <w:instrText xml:space="preserve"> </w:instrText>
      </w:r>
      <w:r w:rsidR="00AA3753" w:rsidRPr="00F36E09">
        <w:rPr>
          <w:rFonts w:hint="eastAsia"/>
          <w:lang w:eastAsia="zh-CN"/>
        </w:rPr>
        <w:instrText>REF _Ref419396371 \n \h</w:instrText>
      </w:r>
      <w:r w:rsidR="00AA3753" w:rsidRPr="00F36E09">
        <w:rPr>
          <w:lang w:eastAsia="zh-CN"/>
        </w:rPr>
        <w:instrText xml:space="preserve">  \* MERGEFORMAT </w:instrText>
      </w:r>
      <w:r w:rsidR="00AA3753" w:rsidRPr="00F36E09">
        <w:rPr>
          <w:lang w:eastAsia="zh-CN"/>
        </w:rPr>
      </w:r>
      <w:r w:rsidR="00AA3753" w:rsidRPr="00F36E09">
        <w:rPr>
          <w:lang w:eastAsia="zh-CN"/>
        </w:rPr>
        <w:fldChar w:fldCharType="separate"/>
      </w:r>
      <w:r w:rsidR="00AA3753" w:rsidRPr="00F36E09">
        <w:rPr>
          <w:lang w:eastAsia="zh-CN"/>
        </w:rPr>
        <w:t>[3]</w:t>
      </w:r>
      <w:r w:rsidR="00AA3753" w:rsidRPr="00F36E09">
        <w:rPr>
          <w:lang w:eastAsia="zh-CN"/>
        </w:rPr>
        <w:fldChar w:fldCharType="end"/>
      </w:r>
      <w:r w:rsidR="007C2755" w:rsidRPr="00F36E09">
        <w:t>.</w:t>
      </w:r>
      <w:r>
        <w:t xml:space="preserve"> </w:t>
      </w:r>
    </w:p>
    <w:p w14:paraId="29965075" w14:textId="77777777" w:rsidR="00C03B10" w:rsidRDefault="00C03B10" w:rsidP="005F7376"/>
    <w:p w14:paraId="6B5B4294" w14:textId="5A95381B" w:rsidR="007C2755" w:rsidRDefault="005F7376" w:rsidP="005F7376">
      <w:r>
        <w:t xml:space="preserve">It can further be noted that the EC-GSM/EC-EGPRS has been introduced with no backwards compatibility requirement from the device side. </w:t>
      </w:r>
      <w:proofErr w:type="gramStart"/>
      <w:r>
        <w:t>i.e</w:t>
      </w:r>
      <w:proofErr w:type="gramEnd"/>
      <w:r>
        <w:t>. an EC supporting MS is not required to support neither legacy PS services nor CS services provided by the GSM RAN.</w:t>
      </w:r>
    </w:p>
    <w:p w14:paraId="27161CCE" w14:textId="77777777" w:rsidR="007C2755" w:rsidRDefault="007C2755" w:rsidP="005F7376"/>
    <w:p w14:paraId="5BA8723D" w14:textId="5EB4B4C5" w:rsidR="00BC5C51" w:rsidRDefault="007C2755" w:rsidP="005F7376">
      <w:r w:rsidRPr="00C03B10">
        <w:t>Therefore, for a matter of clarity and relevance</w:t>
      </w:r>
      <w:r w:rsidR="000845B8" w:rsidRPr="00C03B10">
        <w:t>, the sourcing companies</w:t>
      </w:r>
      <w:r w:rsidRPr="00C03B10">
        <w:t xml:space="preserve"> consider that both the EC-</w:t>
      </w:r>
      <w:proofErr w:type="spellStart"/>
      <w:r w:rsidRPr="00C03B10">
        <w:t>eGPRS</w:t>
      </w:r>
      <w:proofErr w:type="spellEnd"/>
      <w:r w:rsidRPr="00C03B10">
        <w:t xml:space="preserve"> technology but also the cellular </w:t>
      </w:r>
      <w:proofErr w:type="spellStart"/>
      <w:r w:rsidRPr="00C03B10">
        <w:t>IoT</w:t>
      </w:r>
      <w:proofErr w:type="spellEnd"/>
      <w:r w:rsidRPr="00C03B10">
        <w:t xml:space="preserve"> ecosystem will take benefit from renaming this technology in a way that better reflect this disruption</w:t>
      </w:r>
      <w:r w:rsidR="000845B8" w:rsidRPr="00C03B10">
        <w:t xml:space="preserve"> and shows the targeted </w:t>
      </w:r>
      <w:r w:rsidR="00C03B10">
        <w:t>applications</w:t>
      </w:r>
      <w:r w:rsidRPr="00C03B10">
        <w:t xml:space="preserve">. </w:t>
      </w:r>
    </w:p>
    <w:p w14:paraId="6833854B" w14:textId="77777777" w:rsidR="00BC5C51" w:rsidRPr="00C03B10" w:rsidRDefault="00BC5C51" w:rsidP="005F7376"/>
    <w:p w14:paraId="0ED3153C" w14:textId="09D5ACCF" w:rsidR="007C2755" w:rsidRDefault="007C2755" w:rsidP="005F7376">
      <w:r w:rsidRPr="00C03B10">
        <w:t>This is the reason why the sourcing company would like to propose EC-</w:t>
      </w:r>
      <w:r w:rsidR="00C03B10" w:rsidRPr="00F02859">
        <w:rPr>
          <w:color w:val="FF0000"/>
        </w:rPr>
        <w:t>GSM</w:t>
      </w:r>
      <w:r w:rsidR="00C03B10">
        <w:t>-</w:t>
      </w:r>
      <w:proofErr w:type="spellStart"/>
      <w:r w:rsidRPr="00C03B10">
        <w:t>IoT</w:t>
      </w:r>
      <w:proofErr w:type="spellEnd"/>
      <w:r w:rsidRPr="00C03B10">
        <w:t xml:space="preserve"> (Extended Coverage-</w:t>
      </w:r>
      <w:r w:rsidR="00C03B10">
        <w:t xml:space="preserve">GSM for </w:t>
      </w:r>
      <w:proofErr w:type="spellStart"/>
      <w:r w:rsidRPr="00C03B10">
        <w:t>IoT</w:t>
      </w:r>
      <w:proofErr w:type="spellEnd"/>
      <w:r w:rsidRPr="00C03B10">
        <w:t xml:space="preserve">) </w:t>
      </w:r>
      <w:r w:rsidR="005F7376" w:rsidRPr="00C03B10">
        <w:t>as a new name for EC-E</w:t>
      </w:r>
      <w:r w:rsidRPr="00C03B10">
        <w:t>GPRS</w:t>
      </w:r>
      <w:r w:rsidR="00BC5C51">
        <w:t>.</w:t>
      </w:r>
    </w:p>
    <w:p w14:paraId="5E9EB6BF" w14:textId="77777777" w:rsidR="00BC5C51" w:rsidRDefault="00BC5C51" w:rsidP="005F7376"/>
    <w:p w14:paraId="5587D4A3" w14:textId="5D45FA89" w:rsidR="00BC5C51" w:rsidRDefault="008819CA" w:rsidP="005F7376">
      <w:pPr>
        <w:rPr>
          <w:color w:val="FF0000"/>
        </w:rPr>
      </w:pPr>
      <w:r w:rsidRPr="008819CA">
        <w:rPr>
          <w:color w:val="FF0000"/>
        </w:rPr>
        <w:t xml:space="preserve">In addition, some companies have raised concerns that the new name proposed for EC-EGPRS shall avoid introducing a risk of confusion with other 3GPP </w:t>
      </w:r>
      <w:proofErr w:type="spellStart"/>
      <w:r w:rsidRPr="008819CA">
        <w:rPr>
          <w:color w:val="FF0000"/>
        </w:rPr>
        <w:t>IoT</w:t>
      </w:r>
      <w:proofErr w:type="spellEnd"/>
      <w:r w:rsidRPr="008819CA">
        <w:rPr>
          <w:color w:val="FF0000"/>
        </w:rPr>
        <w:t>-related technologies like NB-</w:t>
      </w:r>
      <w:proofErr w:type="spellStart"/>
      <w:r w:rsidRPr="008819CA">
        <w:rPr>
          <w:color w:val="FF0000"/>
        </w:rPr>
        <w:t>IoT</w:t>
      </w:r>
      <w:proofErr w:type="spellEnd"/>
      <w:r w:rsidRPr="008819CA">
        <w:rPr>
          <w:color w:val="FF0000"/>
        </w:rPr>
        <w:t>. It is believed by the sourcing companies that EC-GSM-</w:t>
      </w:r>
      <w:proofErr w:type="spellStart"/>
      <w:r w:rsidRPr="008819CA">
        <w:rPr>
          <w:color w:val="FF0000"/>
        </w:rPr>
        <w:t>IoT</w:t>
      </w:r>
      <w:proofErr w:type="spellEnd"/>
      <w:r w:rsidRPr="008819CA">
        <w:rPr>
          <w:color w:val="FF0000"/>
        </w:rPr>
        <w:t xml:space="preserve"> is a name that avoids such a risk</w:t>
      </w:r>
      <w:r>
        <w:rPr>
          <w:color w:val="FF0000"/>
        </w:rPr>
        <w:t>.</w:t>
      </w:r>
    </w:p>
    <w:p w14:paraId="090F7560" w14:textId="77777777" w:rsidR="008819CA" w:rsidRDefault="008819CA" w:rsidP="005F7376"/>
    <w:p w14:paraId="0943B136" w14:textId="494FCE25" w:rsidR="005F7376" w:rsidRDefault="008819CA" w:rsidP="005F7376">
      <w:r>
        <w:t>Finally, a</w:t>
      </w:r>
      <w:r w:rsidR="005F7376">
        <w:t xml:space="preserve">part from being a suitable name for the technology being developed, </w:t>
      </w:r>
      <w:r w:rsidR="005F7376" w:rsidRPr="00BC5C51">
        <w:rPr>
          <w:color w:val="FF0000"/>
        </w:rPr>
        <w:t>EC-</w:t>
      </w:r>
      <w:r w:rsidR="00BC5C51" w:rsidRPr="00BC5C51">
        <w:rPr>
          <w:color w:val="FF0000"/>
        </w:rPr>
        <w:t>GSM-</w:t>
      </w:r>
      <w:proofErr w:type="spellStart"/>
      <w:r w:rsidR="005F7376" w:rsidRPr="00BC5C51">
        <w:rPr>
          <w:color w:val="FF0000"/>
        </w:rPr>
        <w:t>IoT</w:t>
      </w:r>
      <w:proofErr w:type="spellEnd"/>
      <w:r w:rsidR="005F7376" w:rsidRPr="00BC5C51">
        <w:rPr>
          <w:color w:val="FF0000"/>
        </w:rPr>
        <w:t xml:space="preserve"> </w:t>
      </w:r>
      <w:r w:rsidR="005F7376">
        <w:t xml:space="preserve">also fits well from a specification point of view where for example the convention of </w:t>
      </w:r>
      <w:r w:rsidR="005F7376">
        <w:lastRenderedPageBreak/>
        <w:t>EC-channels can remain with the name change, and other simple modifications can be applied, such as “EC-EGPRS TBF” to “EC TBF” for example.</w:t>
      </w:r>
    </w:p>
    <w:p w14:paraId="51FF81B2" w14:textId="77777777" w:rsidR="005F7376" w:rsidRDefault="005F7376" w:rsidP="007C2755"/>
    <w:p w14:paraId="5EFEF734" w14:textId="77777777" w:rsidR="00DF15BA" w:rsidRPr="00DF15BA" w:rsidRDefault="00DF15BA" w:rsidP="00DF15BA">
      <w:pPr>
        <w:rPr>
          <w:lang w:eastAsia="zh-CN"/>
        </w:rPr>
      </w:pPr>
    </w:p>
    <w:p w14:paraId="1B80DC14" w14:textId="77777777" w:rsidR="008A469A" w:rsidRPr="00DF15BA" w:rsidRDefault="008A469A" w:rsidP="00DF15BA">
      <w:pPr>
        <w:pStyle w:val="Titre1"/>
      </w:pPr>
      <w:r w:rsidRPr="00DF15BA">
        <w:t>Conclusion</w:t>
      </w:r>
    </w:p>
    <w:p w14:paraId="29FE10A8" w14:textId="3BD08934" w:rsidR="00B74711" w:rsidRDefault="00B74711" w:rsidP="00F36E09">
      <w:pPr>
        <w:rPr>
          <w:lang w:eastAsia="zh-CN"/>
        </w:rPr>
      </w:pPr>
      <w:r>
        <w:rPr>
          <w:color w:val="000000"/>
          <w:lang w:eastAsia="zh-CN"/>
        </w:rPr>
        <w:t>T</w:t>
      </w:r>
      <w:r w:rsidR="00F36E09">
        <w:rPr>
          <w:lang w:eastAsia="zh-CN"/>
        </w:rPr>
        <w:t>he sourcing companies</w:t>
      </w:r>
      <w:r>
        <w:rPr>
          <w:lang w:eastAsia="zh-CN"/>
        </w:rPr>
        <w:t xml:space="preserve"> </w:t>
      </w:r>
      <w:r>
        <w:rPr>
          <w:color w:val="000000"/>
          <w:lang w:eastAsia="zh-CN"/>
        </w:rPr>
        <w:t xml:space="preserve">believe </w:t>
      </w:r>
      <w:r>
        <w:rPr>
          <w:lang w:eastAsia="zh-CN"/>
        </w:rPr>
        <w:t xml:space="preserve">that </w:t>
      </w:r>
      <w:r>
        <w:rPr>
          <w:color w:val="000000"/>
          <w:lang w:eastAsia="zh-CN"/>
        </w:rPr>
        <w:t xml:space="preserve">the </w:t>
      </w:r>
      <w:r w:rsidR="005F7376">
        <w:rPr>
          <w:lang w:eastAsia="zh-CN"/>
        </w:rPr>
        <w:t>EC-E</w:t>
      </w:r>
      <w:r>
        <w:rPr>
          <w:lang w:eastAsia="zh-CN"/>
        </w:rPr>
        <w:t>GPRS technology will largely benefit from being renamed to EC-</w:t>
      </w:r>
      <w:r w:rsidR="00C03B10" w:rsidRPr="00C03B10">
        <w:rPr>
          <w:color w:val="FF0000"/>
          <w:lang w:eastAsia="zh-CN"/>
        </w:rPr>
        <w:t>GSM</w:t>
      </w:r>
      <w:r w:rsidR="00C03B10">
        <w:rPr>
          <w:lang w:eastAsia="zh-CN"/>
        </w:rPr>
        <w:t>-</w:t>
      </w:r>
      <w:proofErr w:type="spellStart"/>
      <w:r>
        <w:rPr>
          <w:lang w:eastAsia="zh-CN"/>
        </w:rPr>
        <w:t>IoT</w:t>
      </w:r>
      <w:proofErr w:type="spellEnd"/>
      <w:r>
        <w:rPr>
          <w:lang w:eastAsia="zh-CN"/>
        </w:rPr>
        <w:t xml:space="preserve"> as this name better reflect</w:t>
      </w:r>
      <w:r>
        <w:rPr>
          <w:color w:val="000000"/>
          <w:lang w:eastAsia="zh-CN"/>
        </w:rPr>
        <w:t>s</w:t>
      </w:r>
      <w:r>
        <w:rPr>
          <w:lang w:eastAsia="zh-CN"/>
        </w:rPr>
        <w:t xml:space="preserve"> the new kind of usage</w:t>
      </w:r>
      <w:r>
        <w:rPr>
          <w:color w:val="000000"/>
          <w:lang w:eastAsia="zh-CN"/>
        </w:rPr>
        <w:t>s</w:t>
      </w:r>
      <w:r>
        <w:rPr>
          <w:lang w:eastAsia="zh-CN"/>
        </w:rPr>
        <w:t xml:space="preserve"> allowed by the technology. </w:t>
      </w:r>
    </w:p>
    <w:p w14:paraId="3EEB8C81" w14:textId="5EBC190A" w:rsidR="005F7376" w:rsidRDefault="005F7376" w:rsidP="005F7376">
      <w:pPr>
        <w:rPr>
          <w:lang w:eastAsia="zh-CN"/>
        </w:rPr>
      </w:pPr>
      <w:r>
        <w:rPr>
          <w:lang w:eastAsia="zh-CN"/>
        </w:rPr>
        <w:t>Consequently, the sourcing companies propose 3GPP GERAN to change the name “EC-EGPRS” into “EC-</w:t>
      </w:r>
      <w:r w:rsidR="00C03B10" w:rsidRPr="00C03B10">
        <w:rPr>
          <w:color w:val="FF0000"/>
          <w:lang w:eastAsia="zh-CN"/>
        </w:rPr>
        <w:t>GSM</w:t>
      </w:r>
      <w:r w:rsidR="00C03B10">
        <w:rPr>
          <w:lang w:eastAsia="zh-CN"/>
        </w:rPr>
        <w:t>-</w:t>
      </w:r>
      <w:proofErr w:type="spellStart"/>
      <w:r>
        <w:rPr>
          <w:lang w:eastAsia="zh-CN"/>
        </w:rPr>
        <w:t>IoT</w:t>
      </w:r>
      <w:proofErr w:type="spellEnd"/>
      <w:r>
        <w:rPr>
          <w:lang w:eastAsia="zh-CN"/>
        </w:rPr>
        <w:t>”</w:t>
      </w:r>
      <w:r>
        <w:rPr>
          <w:color w:val="000000"/>
          <w:lang w:eastAsia="zh-CN"/>
        </w:rPr>
        <w:t xml:space="preserve"> in the 3GPP specifications</w:t>
      </w:r>
      <w:r>
        <w:rPr>
          <w:lang w:eastAsia="zh-CN"/>
        </w:rPr>
        <w:t xml:space="preserve">. Since the proposal only includes a name change, and not any technical modifications to the feature, necessary changes to submitted CRs to GERAN#69, and previously approved CRs can be provided during the </w:t>
      </w:r>
      <w:bookmarkStart w:id="0" w:name="_GoBack"/>
      <w:r w:rsidR="00C03B10" w:rsidRPr="00F6407E">
        <w:rPr>
          <w:color w:val="FF0000"/>
          <w:lang w:eastAsia="zh-CN"/>
        </w:rPr>
        <w:t>next</w:t>
      </w:r>
      <w:bookmarkEnd w:id="0"/>
      <w:r w:rsidR="00C03B10">
        <w:rPr>
          <w:lang w:eastAsia="zh-CN"/>
        </w:rPr>
        <w:t xml:space="preserve"> GERAN meeting.</w:t>
      </w:r>
    </w:p>
    <w:p w14:paraId="4FBE3266" w14:textId="77777777" w:rsidR="008819CA" w:rsidRDefault="008819CA" w:rsidP="005F7376">
      <w:pPr>
        <w:rPr>
          <w:lang w:eastAsia="zh-CN"/>
        </w:rPr>
      </w:pPr>
    </w:p>
    <w:p w14:paraId="4BC28E4E" w14:textId="77777777" w:rsidR="00D833A3" w:rsidRPr="00BE7C17" w:rsidRDefault="00D833A3" w:rsidP="005F7376">
      <w:pPr>
        <w:pStyle w:val="Titre1"/>
        <w:rPr>
          <w:lang w:eastAsia="zh-CN"/>
        </w:rPr>
      </w:pPr>
      <w:r w:rsidRPr="00BE7C17">
        <w:rPr>
          <w:lang w:eastAsia="zh-CN"/>
        </w:rPr>
        <w:t>References</w:t>
      </w:r>
    </w:p>
    <w:p w14:paraId="5A08E402" w14:textId="77777777" w:rsidR="007C6687" w:rsidRDefault="007C6687" w:rsidP="007C6687">
      <w:pPr>
        <w:pStyle w:val="Reference"/>
        <w:numPr>
          <w:ilvl w:val="1"/>
          <w:numId w:val="4"/>
        </w:numPr>
        <w:spacing w:before="156" w:after="156"/>
        <w:rPr>
          <w:rFonts w:ascii="Times New Roman" w:hAnsi="Times New Roman"/>
          <w:sz w:val="22"/>
          <w:szCs w:val="22"/>
          <w:lang w:val="en-GB" w:eastAsia="zh-CN"/>
        </w:rPr>
      </w:pPr>
      <w:bookmarkStart w:id="1" w:name="_Ref433919883"/>
      <w:bookmarkStart w:id="2" w:name="_Ref409096150"/>
      <w:r w:rsidRPr="00700955">
        <w:rPr>
          <w:rFonts w:ascii="Times New Roman" w:hAnsi="Times New Roman"/>
          <w:sz w:val="22"/>
          <w:szCs w:val="22"/>
          <w:lang w:val="en-GB" w:eastAsia="zh-CN"/>
        </w:rPr>
        <w:t>GP-151039, “New Work Item on Extended Coverage GSM (EC-GSM) for support of Cellular Internet of Things”, source Ericsson LM</w:t>
      </w:r>
      <w:r>
        <w:rPr>
          <w:rFonts w:ascii="Times New Roman" w:hAnsi="Times New Roman" w:hint="eastAsia"/>
          <w:sz w:val="22"/>
          <w:szCs w:val="22"/>
          <w:lang w:val="en-GB" w:eastAsia="zh-CN"/>
        </w:rPr>
        <w:t xml:space="preserve"> etc</w:t>
      </w:r>
      <w:r w:rsidRPr="00700955">
        <w:rPr>
          <w:rFonts w:ascii="Times New Roman" w:hAnsi="Times New Roman"/>
          <w:sz w:val="22"/>
          <w:szCs w:val="22"/>
          <w:lang w:val="en-GB" w:eastAsia="zh-CN"/>
        </w:rPr>
        <w:t>. GERAN#67.</w:t>
      </w:r>
      <w:bookmarkEnd w:id="1"/>
    </w:p>
    <w:p w14:paraId="22200DD4" w14:textId="77777777" w:rsidR="007C6687" w:rsidRPr="002A2B24" w:rsidRDefault="007C6687" w:rsidP="007C6687">
      <w:pPr>
        <w:pStyle w:val="Reference"/>
        <w:numPr>
          <w:ilvl w:val="1"/>
          <w:numId w:val="4"/>
        </w:numPr>
        <w:spacing w:before="156" w:after="156"/>
        <w:rPr>
          <w:rFonts w:ascii="Times New Roman" w:hAnsi="Times New Roman"/>
          <w:sz w:val="22"/>
          <w:szCs w:val="22"/>
          <w:lang w:val="en-GB" w:eastAsia="zh-CN"/>
        </w:rPr>
      </w:pPr>
      <w:bookmarkStart w:id="3" w:name="_Ref433919891"/>
      <w:r w:rsidRPr="002A2B24">
        <w:rPr>
          <w:rFonts w:ascii="Times New Roman" w:hAnsi="Times New Roman"/>
          <w:sz w:val="22"/>
          <w:szCs w:val="22"/>
          <w:lang w:val="en-GB" w:eastAsia="zh-CN"/>
        </w:rPr>
        <w:t>GP-140421, “New Study Item on Cellular System Support for Ultra Low Complexity and Low Throughput Internet of Things (</w:t>
      </w:r>
      <w:proofErr w:type="spellStart"/>
      <w:r w:rsidRPr="002A2B24">
        <w:rPr>
          <w:rFonts w:ascii="Times New Roman" w:hAnsi="Times New Roman"/>
          <w:sz w:val="22"/>
          <w:szCs w:val="22"/>
          <w:lang w:val="en-GB" w:eastAsia="zh-CN"/>
        </w:rPr>
        <w:t>FS_IoT_LC</w:t>
      </w:r>
      <w:proofErr w:type="spellEnd"/>
      <w:r w:rsidRPr="002A2B24">
        <w:rPr>
          <w:rFonts w:ascii="Times New Roman" w:hAnsi="Times New Roman"/>
          <w:sz w:val="22"/>
          <w:szCs w:val="22"/>
          <w:lang w:val="en-GB" w:eastAsia="zh-CN"/>
        </w:rPr>
        <w:t>) (revision of GP-140418)”, VODAFONE Group Plc., GERAN#62.</w:t>
      </w:r>
      <w:bookmarkEnd w:id="2"/>
      <w:bookmarkEnd w:id="3"/>
    </w:p>
    <w:p w14:paraId="42BF341D" w14:textId="77777777" w:rsidR="007C6687" w:rsidRDefault="007C6687" w:rsidP="007C6687">
      <w:pPr>
        <w:pStyle w:val="Reference"/>
        <w:numPr>
          <w:ilvl w:val="1"/>
          <w:numId w:val="4"/>
        </w:numPr>
        <w:spacing w:before="156" w:after="156"/>
        <w:rPr>
          <w:rFonts w:ascii="Times New Roman" w:hAnsi="Times New Roman"/>
          <w:sz w:val="22"/>
          <w:szCs w:val="22"/>
          <w:lang w:val="en-GB" w:eastAsia="zh-CN"/>
        </w:rPr>
      </w:pPr>
      <w:bookmarkStart w:id="4" w:name="_Ref419396371"/>
      <w:r>
        <w:rPr>
          <w:rFonts w:ascii="Times New Roman" w:hAnsi="Times New Roman" w:hint="eastAsia"/>
          <w:sz w:val="22"/>
          <w:szCs w:val="22"/>
          <w:lang w:val="en-GB" w:eastAsia="zh-CN"/>
        </w:rPr>
        <w:t xml:space="preserve">3GPP TR 45.820 v13.0.0, </w:t>
      </w:r>
      <w:r>
        <w:rPr>
          <w:rFonts w:ascii="Times New Roman" w:hAnsi="Times New Roman"/>
          <w:sz w:val="22"/>
          <w:szCs w:val="22"/>
          <w:lang w:val="en-GB" w:eastAsia="zh-CN"/>
        </w:rPr>
        <w:t>“</w:t>
      </w:r>
      <w:r w:rsidRPr="00C66741">
        <w:rPr>
          <w:rFonts w:ascii="Times New Roman" w:hAnsi="Times New Roman"/>
          <w:sz w:val="22"/>
          <w:szCs w:val="22"/>
          <w:lang w:val="en-GB" w:eastAsia="zh-CN"/>
        </w:rPr>
        <w:t>Cellular System Support for Ultra Low Complexity and Low Throughput Internet of Things</w:t>
      </w:r>
      <w:r>
        <w:rPr>
          <w:rFonts w:ascii="Times New Roman" w:hAnsi="Times New Roman"/>
          <w:sz w:val="22"/>
          <w:szCs w:val="22"/>
          <w:lang w:val="en-GB" w:eastAsia="zh-CN"/>
        </w:rPr>
        <w:t>”</w:t>
      </w:r>
      <w:r>
        <w:rPr>
          <w:rFonts w:ascii="Times New Roman" w:hAnsi="Times New Roman" w:hint="eastAsia"/>
          <w:sz w:val="22"/>
          <w:szCs w:val="22"/>
          <w:lang w:val="en-GB" w:eastAsia="zh-CN"/>
        </w:rPr>
        <w:t>.</w:t>
      </w:r>
      <w:bookmarkEnd w:id="4"/>
    </w:p>
    <w:p w14:paraId="25CD0EE7" w14:textId="77777777" w:rsidR="00AD7084" w:rsidRPr="00BE7C17" w:rsidRDefault="00AD7084" w:rsidP="00AD7084">
      <w:pPr>
        <w:pStyle w:val="Reference"/>
        <w:numPr>
          <w:ilvl w:val="0"/>
          <w:numId w:val="0"/>
        </w:numPr>
        <w:spacing w:before="156" w:after="156"/>
        <w:ind w:left="840"/>
        <w:rPr>
          <w:rFonts w:ascii="Times New Roman" w:hAnsi="Times New Roman"/>
          <w:sz w:val="22"/>
          <w:szCs w:val="22"/>
          <w:lang w:val="en-GB" w:eastAsia="zh-CN"/>
        </w:rPr>
      </w:pPr>
    </w:p>
    <w:sectPr w:rsidR="00AD7084" w:rsidRPr="00BE7C17" w:rsidSect="003C4A00">
      <w:headerReference w:type="default" r:id="rId9"/>
      <w:footerReference w:type="default" r:id="rId10"/>
      <w:pgSz w:w="11906" w:h="16838"/>
      <w:pgMar w:top="851" w:right="1418" w:bottom="567"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D00685" w15:done="0"/>
  <w15:commentEx w15:paraId="2F96D005" w15:done="0"/>
  <w15:commentEx w15:paraId="11251AB7" w15:done="0"/>
  <w15:commentEx w15:paraId="0716B747" w15:done="0"/>
  <w15:commentEx w15:paraId="79036173" w15:paraIdParent="0716B747" w15:done="0"/>
  <w15:commentEx w15:paraId="1DCBCD3D" w15:done="0"/>
  <w15:commentEx w15:paraId="0F83328B" w15:done="0"/>
  <w15:commentEx w15:paraId="2E755820" w15:paraIdParent="0F8332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B35C8" w14:textId="77777777" w:rsidR="00EE1174" w:rsidRDefault="00EE1174">
      <w:r>
        <w:separator/>
      </w:r>
    </w:p>
  </w:endnote>
  <w:endnote w:type="continuationSeparator" w:id="0">
    <w:p w14:paraId="11D00527" w14:textId="77777777" w:rsidR="00EE1174" w:rsidRDefault="00EE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KaiTi_GB2312">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3141C" w14:textId="77777777" w:rsidR="008D2E86" w:rsidRDefault="00720325">
    <w:pPr>
      <w:pStyle w:val="Pieddepage"/>
      <w:jc w:val="center"/>
    </w:pPr>
    <w:r>
      <w:fldChar w:fldCharType="begin"/>
    </w:r>
    <w:r>
      <w:instrText xml:space="preserve"> PAGE   \* MERGEFORMAT </w:instrText>
    </w:r>
    <w:r>
      <w:fldChar w:fldCharType="separate"/>
    </w:r>
    <w:r w:rsidR="00F6407E" w:rsidRPr="00F6407E">
      <w:rPr>
        <w:noProof/>
        <w:lang w:val="zh-CN"/>
      </w:rPr>
      <w:t>2</w:t>
    </w:r>
    <w:r>
      <w:fldChar w:fldCharType="end"/>
    </w:r>
  </w:p>
  <w:p w14:paraId="350752B6" w14:textId="77777777" w:rsidR="008D2E86" w:rsidRDefault="008D2E8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8C9273" w14:textId="77777777" w:rsidR="00EE1174" w:rsidRDefault="00EE1174">
      <w:r>
        <w:separator/>
      </w:r>
    </w:p>
  </w:footnote>
  <w:footnote w:type="continuationSeparator" w:id="0">
    <w:p w14:paraId="72222486" w14:textId="77777777" w:rsidR="00EE1174" w:rsidRDefault="00EE1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E411D" w14:textId="4B850927" w:rsidR="00DD08F1" w:rsidRPr="00CF63CD" w:rsidRDefault="00DD08F1" w:rsidP="00154EEC">
    <w:pPr>
      <w:pStyle w:val="En-tte"/>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3GPP </w:t>
    </w:r>
    <w:r w:rsidR="005A60CF">
      <w:rPr>
        <w:rFonts w:ascii="Arial" w:eastAsia="Arial Unicode MS" w:hAnsi="Arial" w:cs="Arial"/>
        <w:snapToGrid w:val="0"/>
        <w:sz w:val="22"/>
        <w:szCs w:val="22"/>
        <w:lang w:val="en-US" w:eastAsia="zh-CN"/>
      </w:rPr>
      <w:t>GERAN#69</w:t>
    </w:r>
    <w:r w:rsidR="00C202B0" w:rsidRPr="00CF63CD">
      <w:rPr>
        <w:rFonts w:ascii="Arial" w:eastAsia="Arial Unicode MS" w:hAnsi="Arial" w:cs="Arial"/>
        <w:snapToGrid w:val="0"/>
        <w:sz w:val="22"/>
        <w:szCs w:val="22"/>
        <w:lang w:val="en-US" w:eastAsia="zh-CN"/>
      </w:rPr>
      <w:tab/>
    </w:r>
    <w:r w:rsidR="00C202B0" w:rsidRPr="00CF63CD">
      <w:rPr>
        <w:rFonts w:ascii="Arial" w:eastAsia="Arial Unicode MS" w:hAnsi="Arial" w:cs="Arial"/>
        <w:snapToGrid w:val="0"/>
        <w:sz w:val="22"/>
        <w:szCs w:val="22"/>
        <w:lang w:val="en-US" w:eastAsia="zh-CN"/>
      </w:rPr>
      <w:tab/>
    </w:r>
    <w:r w:rsidRPr="00CF63CD">
      <w:rPr>
        <w:rFonts w:ascii="Arial" w:eastAsia="Arial Unicode MS" w:hAnsi="Arial" w:cs="Arial" w:hint="eastAsia"/>
        <w:snapToGrid w:val="0"/>
        <w:sz w:val="22"/>
        <w:szCs w:val="22"/>
        <w:lang w:val="en-US" w:eastAsia="zh-CN"/>
      </w:rPr>
      <w:t xml:space="preserve"> </w:t>
    </w:r>
    <w:r w:rsidR="00B86BA7"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00B86BA7" w:rsidRPr="00CF63CD">
      <w:rPr>
        <w:rFonts w:ascii="Arial" w:eastAsia="Arial Unicode MS" w:hAnsi="Arial" w:cs="Arial" w:hint="eastAsia"/>
        <w:snapToGrid w:val="0"/>
        <w:sz w:val="22"/>
        <w:szCs w:val="22"/>
        <w:lang w:val="en-US" w:eastAsia="zh-CN"/>
      </w:rPr>
      <w:t xml:space="preserve">     </w:t>
    </w:r>
    <w:r w:rsidR="00154EEC">
      <w:rPr>
        <w:rFonts w:ascii="Arial" w:eastAsia="Arial Unicode MS" w:hAnsi="Arial" w:cs="Arial"/>
        <w:snapToGrid w:val="0"/>
        <w:sz w:val="22"/>
        <w:szCs w:val="22"/>
        <w:lang w:val="en-US" w:eastAsia="zh-CN"/>
      </w:rPr>
      <w:tab/>
    </w:r>
    <w:r w:rsidR="00154EEC">
      <w:rPr>
        <w:rFonts w:ascii="Arial" w:eastAsia="Arial Unicode MS" w:hAnsi="Arial" w:cs="Arial"/>
        <w:snapToGrid w:val="0"/>
        <w:sz w:val="22"/>
        <w:szCs w:val="22"/>
        <w:lang w:val="en-US" w:eastAsia="zh-CN"/>
      </w:rPr>
      <w:tab/>
    </w:r>
    <w:r w:rsidR="00B86BA7" w:rsidRPr="00CF63CD">
      <w:rPr>
        <w:rFonts w:ascii="Arial" w:eastAsia="Arial Unicode MS" w:hAnsi="Arial" w:cs="Arial" w:hint="eastAsia"/>
        <w:snapToGrid w:val="0"/>
        <w:sz w:val="22"/>
        <w:szCs w:val="22"/>
        <w:lang w:val="en-US" w:eastAsia="zh-CN"/>
      </w:rPr>
      <w:t xml:space="preserve">  </w:t>
    </w:r>
    <w:r w:rsidR="005A60CF">
      <w:rPr>
        <w:rFonts w:ascii="Arial" w:eastAsia="Arial Unicode MS" w:hAnsi="Arial" w:cs="Arial" w:hint="eastAsia"/>
        <w:snapToGrid w:val="0"/>
        <w:sz w:val="22"/>
        <w:szCs w:val="22"/>
        <w:lang w:val="en-US" w:eastAsia="zh-CN"/>
      </w:rPr>
      <w:t>GP-1</w:t>
    </w:r>
    <w:r w:rsidR="00446C5B">
      <w:rPr>
        <w:rFonts w:ascii="Arial" w:eastAsia="Arial Unicode MS" w:hAnsi="Arial" w:cs="Arial"/>
        <w:snapToGrid w:val="0"/>
        <w:sz w:val="22"/>
        <w:szCs w:val="22"/>
        <w:lang w:val="en-US" w:eastAsia="zh-CN"/>
      </w:rPr>
      <w:t>60130</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p>
  <w:p w14:paraId="1874F0A5" w14:textId="5A8531A5" w:rsidR="00DD08F1" w:rsidRPr="00CF63CD" w:rsidRDefault="008819CA" w:rsidP="00DD08F1">
    <w:pPr>
      <w:tabs>
        <w:tab w:val="right" w:pos="9638"/>
      </w:tabs>
      <w:rPr>
        <w:rFonts w:ascii="Arial" w:eastAsia="Arial Unicode MS" w:hAnsi="Arial" w:cs="Arial"/>
        <w:snapToGrid w:val="0"/>
        <w:sz w:val="22"/>
        <w:szCs w:val="22"/>
        <w:lang w:val="en-US" w:eastAsia="zh-CN"/>
      </w:rPr>
    </w:pPr>
    <w:r>
      <w:rPr>
        <w:rFonts w:ascii="Arial" w:eastAsia="Arial Unicode MS" w:hAnsi="Arial" w:cs="Arial"/>
        <w:snapToGrid w:val="0"/>
        <w:sz w:val="22"/>
        <w:szCs w:val="22"/>
        <w:lang w:val="en-US" w:eastAsia="zh-CN"/>
      </w:rPr>
      <w:t>19</w:t>
    </w:r>
    <w:r w:rsidR="00DD08F1" w:rsidRPr="00CF63CD">
      <w:rPr>
        <w:rFonts w:ascii="Arial" w:eastAsia="Arial Unicode MS" w:hAnsi="Arial" w:cs="Arial"/>
        <w:snapToGrid w:val="0"/>
        <w:sz w:val="22"/>
        <w:szCs w:val="22"/>
        <w:lang w:val="en-US" w:eastAsia="zh-CN"/>
      </w:rPr>
      <w:t xml:space="preserve"> </w:t>
    </w:r>
    <w:r w:rsidR="005A60CF">
      <w:rPr>
        <w:rFonts w:ascii="Arial" w:eastAsia="Arial Unicode MS" w:hAnsi="Arial" w:cs="Arial"/>
        <w:snapToGrid w:val="0"/>
        <w:sz w:val="22"/>
        <w:szCs w:val="22"/>
        <w:lang w:val="en-US" w:eastAsia="zh-CN"/>
      </w:rPr>
      <w:t>February</w:t>
    </w:r>
    <w:r w:rsidR="00DD08F1" w:rsidRPr="00CF63CD">
      <w:rPr>
        <w:rFonts w:ascii="Arial" w:eastAsia="Arial Unicode MS" w:hAnsi="Arial" w:cs="Arial"/>
        <w:snapToGrid w:val="0"/>
        <w:sz w:val="22"/>
        <w:szCs w:val="22"/>
        <w:lang w:val="en-US" w:eastAsia="zh-CN"/>
      </w:rPr>
      <w:t>, 201</w:t>
    </w:r>
    <w:r w:rsidR="005A60CF">
      <w:rPr>
        <w:rFonts w:ascii="Arial" w:eastAsia="Arial Unicode MS" w:hAnsi="Arial" w:cs="Arial"/>
        <w:snapToGrid w:val="0"/>
        <w:sz w:val="22"/>
        <w:szCs w:val="22"/>
        <w:lang w:val="en-US" w:eastAsia="zh-CN"/>
      </w:rPr>
      <w:t>6</w:t>
    </w:r>
    <w:r w:rsidR="00DD08F1" w:rsidRPr="00CF63CD">
      <w:rPr>
        <w:rFonts w:ascii="Arial" w:eastAsia="Arial Unicode MS" w:hAnsi="Arial" w:cs="Arial"/>
        <w:snapToGrid w:val="0"/>
        <w:sz w:val="22"/>
        <w:szCs w:val="22"/>
        <w:lang w:val="en-US" w:eastAsia="zh-CN"/>
      </w:rPr>
      <w:t xml:space="preserve">                     </w:t>
    </w:r>
    <w:r w:rsidR="005A60CF">
      <w:rPr>
        <w:rFonts w:ascii="Arial" w:eastAsia="Arial Unicode MS" w:hAnsi="Arial" w:cs="Arial"/>
        <w:snapToGrid w:val="0"/>
        <w:sz w:val="22"/>
        <w:szCs w:val="22"/>
        <w:lang w:val="en-US" w:eastAsia="zh-CN"/>
      </w:rPr>
      <w:t xml:space="preserve">                          </w:t>
    </w:r>
    <w:r w:rsidR="005A60CF">
      <w:rPr>
        <w:rFonts w:ascii="Arial" w:eastAsia="Arial Unicode MS" w:hAnsi="Arial" w:cs="Arial"/>
        <w:snapToGrid w:val="0"/>
        <w:sz w:val="22"/>
        <w:szCs w:val="22"/>
        <w:lang w:val="en-US" w:eastAsia="zh-CN"/>
      </w:rPr>
      <w:tab/>
    </w:r>
    <w:r w:rsidR="00B86BA7" w:rsidRPr="00CF63CD">
      <w:rPr>
        <w:rFonts w:ascii="Arial" w:eastAsia="Arial Unicode MS" w:hAnsi="Arial" w:cs="Arial" w:hint="eastAsia"/>
        <w:snapToGrid w:val="0"/>
        <w:sz w:val="22"/>
        <w:szCs w:val="22"/>
        <w:lang w:val="en-US" w:eastAsia="zh-CN"/>
      </w:rPr>
      <w:t xml:space="preserve"> </w:t>
    </w:r>
    <w:r w:rsidR="00C202B0" w:rsidRPr="00CF63CD">
      <w:rPr>
        <w:rFonts w:ascii="Arial" w:eastAsia="Arial Unicode MS" w:hAnsi="Arial" w:cs="Arial"/>
        <w:snapToGrid w:val="0"/>
        <w:sz w:val="22"/>
        <w:szCs w:val="22"/>
        <w:lang w:val="en-US" w:eastAsia="zh-CN"/>
      </w:rPr>
      <w:t>Agenda Item</w:t>
    </w:r>
    <w:proofErr w:type="gramStart"/>
    <w:r w:rsidR="00C202B0" w:rsidRPr="00CF63CD">
      <w:rPr>
        <w:rFonts w:ascii="Arial" w:eastAsia="Arial Unicode MS" w:hAnsi="Arial" w:cs="Arial"/>
        <w:snapToGrid w:val="0"/>
        <w:sz w:val="22"/>
        <w:szCs w:val="22"/>
        <w:lang w:val="en-US" w:eastAsia="zh-CN"/>
      </w:rPr>
      <w:t>:</w:t>
    </w:r>
    <w:r>
      <w:rPr>
        <w:rFonts w:ascii="Arial" w:eastAsia="Arial Unicode MS" w:hAnsi="Arial" w:cs="Arial"/>
        <w:snapToGrid w:val="0"/>
        <w:sz w:val="22"/>
        <w:szCs w:val="22"/>
        <w:lang w:val="en-US" w:eastAsia="zh-CN"/>
      </w:rPr>
      <w:t>11</w:t>
    </w:r>
    <w:r w:rsidR="005A60CF">
      <w:rPr>
        <w:rFonts w:ascii="Arial" w:eastAsia="Arial Unicode MS" w:hAnsi="Arial" w:cs="Arial"/>
        <w:snapToGrid w:val="0"/>
        <w:sz w:val="22"/>
        <w:szCs w:val="22"/>
        <w:lang w:val="en-US" w:eastAsia="zh-CN"/>
      </w:rPr>
      <w:t>.4</w:t>
    </w:r>
    <w:proofErr w:type="gramEnd"/>
  </w:p>
  <w:p w14:paraId="5940AE33" w14:textId="72F61388" w:rsidR="00DD08F1" w:rsidRPr="00CF63CD" w:rsidRDefault="00DD08F1" w:rsidP="00DD08F1">
    <w:pPr>
      <w:pStyle w:val="En-tte"/>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Source: </w:t>
    </w:r>
    <w:r w:rsidR="00C202B0" w:rsidRPr="00CF63CD">
      <w:rPr>
        <w:rFonts w:ascii="Arial" w:eastAsia="Arial Unicode MS" w:hAnsi="Arial" w:cs="Arial"/>
        <w:snapToGrid w:val="0"/>
        <w:sz w:val="22"/>
        <w:szCs w:val="22"/>
        <w:lang w:val="en-US" w:eastAsia="zh-CN"/>
      </w:rPr>
      <w:t>Orange</w:t>
    </w:r>
    <w:r w:rsidR="005A60CF">
      <w:rPr>
        <w:rFonts w:ascii="Arial" w:eastAsia="Arial Unicode MS" w:hAnsi="Arial" w:cs="Arial"/>
        <w:snapToGrid w:val="0"/>
        <w:sz w:val="22"/>
        <w:szCs w:val="22"/>
        <w:lang w:val="en-US" w:eastAsia="zh-CN"/>
      </w:rPr>
      <w:t>,</w:t>
    </w:r>
    <w:r w:rsidR="00FD20CF">
      <w:rPr>
        <w:rFonts w:ascii="Arial" w:eastAsia="Arial Unicode MS" w:hAnsi="Arial" w:cs="Arial"/>
        <w:snapToGrid w:val="0"/>
        <w:sz w:val="22"/>
        <w:szCs w:val="22"/>
        <w:lang w:val="en-US" w:eastAsia="zh-CN"/>
      </w:rPr>
      <w:t xml:space="preserve"> </w:t>
    </w:r>
    <w:r w:rsidR="00FD20CF" w:rsidRPr="00FD20CF">
      <w:rPr>
        <w:rFonts w:ascii="Arial" w:eastAsia="Arial Unicode MS" w:hAnsi="Arial" w:cs="Arial"/>
        <w:snapToGrid w:val="0"/>
        <w:sz w:val="22"/>
        <w:szCs w:val="22"/>
        <w:lang w:val="en-US" w:eastAsia="zh-CN"/>
      </w:rPr>
      <w:t>Alcatel-Lucent, Alcatel-Lucent Shanghai Bell</w:t>
    </w:r>
    <w:r w:rsidR="005F7376" w:rsidRPr="005F7376">
      <w:rPr>
        <w:rFonts w:ascii="Arial" w:eastAsia="Arial Unicode MS" w:hAnsi="Arial" w:cs="Arial"/>
        <w:snapToGrid w:val="0"/>
        <w:sz w:val="22"/>
        <w:szCs w:val="22"/>
        <w:lang w:val="en-US" w:eastAsia="zh-CN"/>
      </w:rPr>
      <w:t xml:space="preserve">, Ericsson, Nokia, </w:t>
    </w:r>
    <w:proofErr w:type="spellStart"/>
    <w:r w:rsidR="005F7376" w:rsidRPr="005F7376">
      <w:rPr>
        <w:rFonts w:ascii="Arial" w:eastAsia="Arial Unicode MS" w:hAnsi="Arial" w:cs="Arial"/>
        <w:snapToGrid w:val="0"/>
        <w:sz w:val="22"/>
        <w:szCs w:val="22"/>
        <w:lang w:val="en-US" w:eastAsia="zh-CN"/>
      </w:rPr>
      <w:t>Telit</w:t>
    </w:r>
    <w:proofErr w:type="spellEnd"/>
    <w:r w:rsidR="005F7376" w:rsidRPr="005F7376">
      <w:rPr>
        <w:rFonts w:ascii="Arial" w:eastAsia="Arial Unicode MS" w:hAnsi="Arial" w:cs="Arial"/>
        <w:snapToGrid w:val="0"/>
        <w:sz w:val="22"/>
        <w:szCs w:val="22"/>
        <w:lang w:val="en-US" w:eastAsia="zh-CN"/>
      </w:rPr>
      <w:t xml:space="preserve">, </w:t>
    </w:r>
    <w:proofErr w:type="spellStart"/>
    <w:r w:rsidR="005F7376" w:rsidRPr="005F7376">
      <w:rPr>
        <w:rFonts w:ascii="Arial" w:eastAsia="Arial Unicode MS" w:hAnsi="Arial" w:cs="Arial"/>
        <w:snapToGrid w:val="0"/>
        <w:sz w:val="22"/>
        <w:szCs w:val="22"/>
        <w:lang w:val="en-US" w:eastAsia="zh-CN"/>
      </w:rPr>
      <w:t>Gemalto</w:t>
    </w:r>
    <w:proofErr w:type="spellEnd"/>
    <w:r w:rsidR="00A96405">
      <w:rPr>
        <w:rFonts w:ascii="Arial" w:eastAsia="Arial Unicode MS" w:hAnsi="Arial" w:cs="Arial"/>
        <w:snapToGrid w:val="0"/>
        <w:sz w:val="22"/>
        <w:szCs w:val="22"/>
        <w:lang w:val="en-US" w:eastAsia="zh-CN"/>
      </w:rPr>
      <w:t>,</w:t>
    </w:r>
    <w:r w:rsidR="000177C8">
      <w:rPr>
        <w:rFonts w:ascii="Arial" w:eastAsia="Arial Unicode MS" w:hAnsi="Arial" w:cs="Arial"/>
        <w:snapToGrid w:val="0"/>
        <w:sz w:val="22"/>
        <w:szCs w:val="22"/>
        <w:lang w:val="en-US" w:eastAsia="zh-CN"/>
      </w:rPr>
      <w:t xml:space="preserve"> </w:t>
    </w:r>
    <w:r w:rsidR="000177C8" w:rsidRPr="008819CA">
      <w:rPr>
        <w:rFonts w:ascii="Arial" w:eastAsia="Arial Unicode MS" w:hAnsi="Arial" w:cs="Arial"/>
        <w:snapToGrid w:val="0"/>
        <w:sz w:val="22"/>
        <w:szCs w:val="22"/>
        <w:lang w:val="en-US" w:eastAsia="zh-CN"/>
      </w:rPr>
      <w:t>Intel, Sierra Wireless</w:t>
    </w:r>
    <w:r w:rsidR="000011CC" w:rsidRPr="008819CA">
      <w:rPr>
        <w:rFonts w:ascii="Arial" w:eastAsia="Arial Unicode MS" w:hAnsi="Arial" w:cs="Arial"/>
        <w:snapToGrid w:val="0"/>
        <w:sz w:val="22"/>
        <w:szCs w:val="22"/>
        <w:lang w:val="en-US" w:eastAsia="zh-CN"/>
      </w:rPr>
      <w:t xml:space="preserve">, </w:t>
    </w:r>
    <w:proofErr w:type="spellStart"/>
    <w:r w:rsidR="000011CC" w:rsidRPr="008819CA">
      <w:rPr>
        <w:rFonts w:ascii="Arial" w:eastAsia="Arial Unicode MS" w:hAnsi="Arial" w:cs="Arial"/>
        <w:snapToGrid w:val="0"/>
        <w:sz w:val="22"/>
        <w:szCs w:val="22"/>
        <w:lang w:val="en-US" w:eastAsia="zh-CN"/>
      </w:rPr>
      <w:t>Mediatek</w:t>
    </w:r>
    <w:proofErr w:type="spellEnd"/>
    <w:r w:rsidR="006502B3" w:rsidRPr="008819CA">
      <w:rPr>
        <w:rFonts w:ascii="Arial" w:eastAsia="Arial Unicode MS" w:hAnsi="Arial" w:cs="Arial"/>
        <w:snapToGrid w:val="0"/>
        <w:sz w:val="22"/>
        <w:szCs w:val="22"/>
        <w:lang w:val="en-US" w:eastAsia="zh-CN"/>
      </w:rPr>
      <w:t xml:space="preserve"> Inc.</w:t>
    </w:r>
  </w:p>
  <w:p w14:paraId="2167C693" w14:textId="77777777" w:rsidR="008D2E86" w:rsidRPr="00CF63CD" w:rsidRDefault="008D2E86" w:rsidP="00BB3A23">
    <w:pPr>
      <w:pStyle w:val="En-tte"/>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7802BC"/>
    <w:lvl w:ilvl="0">
      <w:start w:val="1"/>
      <w:numFmt w:val="decimal"/>
      <w:pStyle w:val="Listenumros2"/>
      <w:lvlText w:val="%1."/>
      <w:lvlJc w:val="left"/>
      <w:pPr>
        <w:tabs>
          <w:tab w:val="num" w:pos="780"/>
        </w:tabs>
        <w:ind w:leftChars="200" w:left="780" w:hangingChars="200" w:hanging="36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95812B4"/>
    <w:multiLevelType w:val="hybridMultilevel"/>
    <w:tmpl w:val="8FBA33E8"/>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pStyle w:val="H6"/>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62302315"/>
    <w:multiLevelType w:val="multilevel"/>
    <w:tmpl w:val="0BDAF456"/>
    <w:lvl w:ilvl="0">
      <w:start w:val="1"/>
      <w:numFmt w:val="decimal"/>
      <w:pStyle w:val="Titre1"/>
      <w:lvlText w:val="%1"/>
      <w:lvlJc w:val="left"/>
      <w:pPr>
        <w:tabs>
          <w:tab w:val="num" w:pos="432"/>
        </w:tabs>
        <w:ind w:left="432" w:hanging="432"/>
      </w:pPr>
      <w:rPr>
        <w:lang w:val="en-GB"/>
      </w:rPr>
    </w:lvl>
    <w:lvl w:ilvl="1">
      <w:start w:val="1"/>
      <w:numFmt w:val="decimal"/>
      <w:pStyle w:val="Titre2"/>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720"/>
        </w:tabs>
        <w:ind w:left="720" w:hanging="720"/>
      </w:pPr>
      <w:rPr>
        <w:rFonts w:ascii="Times New Roman" w:hAnsi="Times New Roman"/>
        <w:b/>
        <w:sz w:val="26"/>
        <w:szCs w:val="24"/>
      </w:r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6">
    <w:nsid w:val="71A2204D"/>
    <w:multiLevelType w:val="hybridMultilevel"/>
    <w:tmpl w:val="9EB65256"/>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3"/>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edrik Florén [2]">
    <w15:presenceInfo w15:providerId="AD" w15:userId="S-1-5-21-220523388-688789844-725345543-74687"/>
  </w15:person>
  <w15:person w15:author="Fredrik Florén">
    <w15:presenceInfo w15:providerId="AD" w15:userId="S-1-5-21-220523388-688789844-725345543-74687"/>
  </w15:person>
  <w15:person w15:author="Fredrik Florén [3]">
    <w15:presenceInfo w15:providerId="AD" w15:userId="S-1-5-21-220523388-688789844-725345543-74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da-DK" w:vendorID="64" w:dllVersion="131078"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BAF"/>
    <w:rsid w:val="0000091E"/>
    <w:rsid w:val="000011CC"/>
    <w:rsid w:val="00001215"/>
    <w:rsid w:val="0000156E"/>
    <w:rsid w:val="0000176E"/>
    <w:rsid w:val="00001B4A"/>
    <w:rsid w:val="0000222F"/>
    <w:rsid w:val="000027C0"/>
    <w:rsid w:val="000027F9"/>
    <w:rsid w:val="00003F9D"/>
    <w:rsid w:val="00004E52"/>
    <w:rsid w:val="000065D4"/>
    <w:rsid w:val="00006908"/>
    <w:rsid w:val="00006EED"/>
    <w:rsid w:val="00007086"/>
    <w:rsid w:val="00007114"/>
    <w:rsid w:val="0000711D"/>
    <w:rsid w:val="00010368"/>
    <w:rsid w:val="00010E79"/>
    <w:rsid w:val="00011776"/>
    <w:rsid w:val="00011941"/>
    <w:rsid w:val="0001223F"/>
    <w:rsid w:val="00012A0D"/>
    <w:rsid w:val="0001313E"/>
    <w:rsid w:val="00013899"/>
    <w:rsid w:val="00013D8B"/>
    <w:rsid w:val="00015182"/>
    <w:rsid w:val="000152EE"/>
    <w:rsid w:val="0001672D"/>
    <w:rsid w:val="000177C8"/>
    <w:rsid w:val="00017D43"/>
    <w:rsid w:val="000200C8"/>
    <w:rsid w:val="000205C3"/>
    <w:rsid w:val="00020E72"/>
    <w:rsid w:val="0002114E"/>
    <w:rsid w:val="00021C01"/>
    <w:rsid w:val="00022031"/>
    <w:rsid w:val="00022B48"/>
    <w:rsid w:val="000237DA"/>
    <w:rsid w:val="00023842"/>
    <w:rsid w:val="00023F26"/>
    <w:rsid w:val="00023F4B"/>
    <w:rsid w:val="0002482A"/>
    <w:rsid w:val="00024EC4"/>
    <w:rsid w:val="00025E44"/>
    <w:rsid w:val="00025F3C"/>
    <w:rsid w:val="00026B06"/>
    <w:rsid w:val="00026B37"/>
    <w:rsid w:val="00026DEE"/>
    <w:rsid w:val="000271A3"/>
    <w:rsid w:val="000277DD"/>
    <w:rsid w:val="00027C84"/>
    <w:rsid w:val="00027C96"/>
    <w:rsid w:val="00030609"/>
    <w:rsid w:val="00030FFF"/>
    <w:rsid w:val="0003179A"/>
    <w:rsid w:val="000321AB"/>
    <w:rsid w:val="00032D56"/>
    <w:rsid w:val="00034693"/>
    <w:rsid w:val="0003479F"/>
    <w:rsid w:val="00034A40"/>
    <w:rsid w:val="00034BE5"/>
    <w:rsid w:val="00034CCF"/>
    <w:rsid w:val="000353B8"/>
    <w:rsid w:val="00035424"/>
    <w:rsid w:val="00035B85"/>
    <w:rsid w:val="000366C8"/>
    <w:rsid w:val="00036D22"/>
    <w:rsid w:val="00037AFB"/>
    <w:rsid w:val="00037BA8"/>
    <w:rsid w:val="000401A4"/>
    <w:rsid w:val="00040B01"/>
    <w:rsid w:val="00041ADA"/>
    <w:rsid w:val="0004290F"/>
    <w:rsid w:val="000431C6"/>
    <w:rsid w:val="0004385D"/>
    <w:rsid w:val="00044320"/>
    <w:rsid w:val="000475A5"/>
    <w:rsid w:val="000502E1"/>
    <w:rsid w:val="00051546"/>
    <w:rsid w:val="00052ADF"/>
    <w:rsid w:val="00054AE3"/>
    <w:rsid w:val="000552BF"/>
    <w:rsid w:val="00055A91"/>
    <w:rsid w:val="000563B9"/>
    <w:rsid w:val="00056E77"/>
    <w:rsid w:val="00057427"/>
    <w:rsid w:val="00060ACE"/>
    <w:rsid w:val="00060B4C"/>
    <w:rsid w:val="00060C89"/>
    <w:rsid w:val="00060FF1"/>
    <w:rsid w:val="00061468"/>
    <w:rsid w:val="0006216B"/>
    <w:rsid w:val="000624AE"/>
    <w:rsid w:val="000624FE"/>
    <w:rsid w:val="00063812"/>
    <w:rsid w:val="00063DBD"/>
    <w:rsid w:val="0006490D"/>
    <w:rsid w:val="000665B6"/>
    <w:rsid w:val="00066931"/>
    <w:rsid w:val="0006704E"/>
    <w:rsid w:val="0006776C"/>
    <w:rsid w:val="0007026C"/>
    <w:rsid w:val="0007040C"/>
    <w:rsid w:val="00071571"/>
    <w:rsid w:val="0007173D"/>
    <w:rsid w:val="00071824"/>
    <w:rsid w:val="00073AE2"/>
    <w:rsid w:val="00073B8E"/>
    <w:rsid w:val="000745F6"/>
    <w:rsid w:val="000747B2"/>
    <w:rsid w:val="00074AD0"/>
    <w:rsid w:val="00075F92"/>
    <w:rsid w:val="000762A3"/>
    <w:rsid w:val="00076596"/>
    <w:rsid w:val="00077A18"/>
    <w:rsid w:val="000810B9"/>
    <w:rsid w:val="00081350"/>
    <w:rsid w:val="00081CB5"/>
    <w:rsid w:val="0008284A"/>
    <w:rsid w:val="00082CD6"/>
    <w:rsid w:val="00083142"/>
    <w:rsid w:val="00083261"/>
    <w:rsid w:val="00083386"/>
    <w:rsid w:val="00083926"/>
    <w:rsid w:val="00083D2A"/>
    <w:rsid w:val="00083DA6"/>
    <w:rsid w:val="000845B8"/>
    <w:rsid w:val="00084DA7"/>
    <w:rsid w:val="00085A8E"/>
    <w:rsid w:val="00085D8A"/>
    <w:rsid w:val="00085FB4"/>
    <w:rsid w:val="00086071"/>
    <w:rsid w:val="000862E2"/>
    <w:rsid w:val="000863C7"/>
    <w:rsid w:val="00086E14"/>
    <w:rsid w:val="00087DA4"/>
    <w:rsid w:val="00087DA6"/>
    <w:rsid w:val="00091130"/>
    <w:rsid w:val="00091D57"/>
    <w:rsid w:val="0009304A"/>
    <w:rsid w:val="00093345"/>
    <w:rsid w:val="00093FDC"/>
    <w:rsid w:val="00094A6D"/>
    <w:rsid w:val="00094BCE"/>
    <w:rsid w:val="000953C3"/>
    <w:rsid w:val="00095466"/>
    <w:rsid w:val="000956C5"/>
    <w:rsid w:val="00095D9E"/>
    <w:rsid w:val="00096C43"/>
    <w:rsid w:val="00096D63"/>
    <w:rsid w:val="000970BB"/>
    <w:rsid w:val="000971BA"/>
    <w:rsid w:val="000975E8"/>
    <w:rsid w:val="00097C8C"/>
    <w:rsid w:val="000A0D6F"/>
    <w:rsid w:val="000A1111"/>
    <w:rsid w:val="000A12FC"/>
    <w:rsid w:val="000A1B52"/>
    <w:rsid w:val="000A1D5B"/>
    <w:rsid w:val="000A2AC3"/>
    <w:rsid w:val="000A2C21"/>
    <w:rsid w:val="000A2E8A"/>
    <w:rsid w:val="000A35A2"/>
    <w:rsid w:val="000A5472"/>
    <w:rsid w:val="000A547D"/>
    <w:rsid w:val="000A58B3"/>
    <w:rsid w:val="000A5AD3"/>
    <w:rsid w:val="000A6078"/>
    <w:rsid w:val="000A6140"/>
    <w:rsid w:val="000A6401"/>
    <w:rsid w:val="000A70B3"/>
    <w:rsid w:val="000A7178"/>
    <w:rsid w:val="000A7654"/>
    <w:rsid w:val="000A7E09"/>
    <w:rsid w:val="000B06EE"/>
    <w:rsid w:val="000B0ADC"/>
    <w:rsid w:val="000B131F"/>
    <w:rsid w:val="000B272B"/>
    <w:rsid w:val="000B2743"/>
    <w:rsid w:val="000B29C0"/>
    <w:rsid w:val="000B3425"/>
    <w:rsid w:val="000B4927"/>
    <w:rsid w:val="000B54A2"/>
    <w:rsid w:val="000B5EE9"/>
    <w:rsid w:val="000B6B28"/>
    <w:rsid w:val="000B7B43"/>
    <w:rsid w:val="000C0671"/>
    <w:rsid w:val="000C07AE"/>
    <w:rsid w:val="000C215C"/>
    <w:rsid w:val="000C2DDA"/>
    <w:rsid w:val="000C300A"/>
    <w:rsid w:val="000C3318"/>
    <w:rsid w:val="000C4905"/>
    <w:rsid w:val="000C4B4D"/>
    <w:rsid w:val="000C4FCF"/>
    <w:rsid w:val="000C583F"/>
    <w:rsid w:val="000C5AC3"/>
    <w:rsid w:val="000D0898"/>
    <w:rsid w:val="000D0BDC"/>
    <w:rsid w:val="000D0F07"/>
    <w:rsid w:val="000D119F"/>
    <w:rsid w:val="000D1254"/>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1D4"/>
    <w:rsid w:val="000E26BD"/>
    <w:rsid w:val="000E3007"/>
    <w:rsid w:val="000E3052"/>
    <w:rsid w:val="000E33A2"/>
    <w:rsid w:val="000E37DF"/>
    <w:rsid w:val="000E3DC9"/>
    <w:rsid w:val="000E403F"/>
    <w:rsid w:val="000E43AB"/>
    <w:rsid w:val="000E4650"/>
    <w:rsid w:val="000E4B9F"/>
    <w:rsid w:val="000E4C60"/>
    <w:rsid w:val="000E54DB"/>
    <w:rsid w:val="000E5C79"/>
    <w:rsid w:val="000E5EC3"/>
    <w:rsid w:val="000E6364"/>
    <w:rsid w:val="000E6CE8"/>
    <w:rsid w:val="000E6D8E"/>
    <w:rsid w:val="000E77BB"/>
    <w:rsid w:val="000F14CF"/>
    <w:rsid w:val="000F2DBD"/>
    <w:rsid w:val="000F2F53"/>
    <w:rsid w:val="000F4469"/>
    <w:rsid w:val="000F468E"/>
    <w:rsid w:val="000F4877"/>
    <w:rsid w:val="000F4B06"/>
    <w:rsid w:val="000F4B2F"/>
    <w:rsid w:val="000F52F8"/>
    <w:rsid w:val="000F5492"/>
    <w:rsid w:val="000F7016"/>
    <w:rsid w:val="00102A42"/>
    <w:rsid w:val="00102C51"/>
    <w:rsid w:val="00102E09"/>
    <w:rsid w:val="00102F6C"/>
    <w:rsid w:val="001036CF"/>
    <w:rsid w:val="00103847"/>
    <w:rsid w:val="00103D8E"/>
    <w:rsid w:val="00103F4B"/>
    <w:rsid w:val="00104BA5"/>
    <w:rsid w:val="00104C30"/>
    <w:rsid w:val="00104EA6"/>
    <w:rsid w:val="001052C6"/>
    <w:rsid w:val="00105ED0"/>
    <w:rsid w:val="00110111"/>
    <w:rsid w:val="001102F4"/>
    <w:rsid w:val="001110B9"/>
    <w:rsid w:val="001119B2"/>
    <w:rsid w:val="0011389C"/>
    <w:rsid w:val="001143C1"/>
    <w:rsid w:val="0011449F"/>
    <w:rsid w:val="00114C82"/>
    <w:rsid w:val="00115221"/>
    <w:rsid w:val="00115CE0"/>
    <w:rsid w:val="00116E89"/>
    <w:rsid w:val="001173F7"/>
    <w:rsid w:val="0011756A"/>
    <w:rsid w:val="00117871"/>
    <w:rsid w:val="00120141"/>
    <w:rsid w:val="0012025E"/>
    <w:rsid w:val="001210C5"/>
    <w:rsid w:val="00121705"/>
    <w:rsid w:val="00121E02"/>
    <w:rsid w:val="00121ECE"/>
    <w:rsid w:val="00122903"/>
    <w:rsid w:val="00123351"/>
    <w:rsid w:val="00123409"/>
    <w:rsid w:val="0012413D"/>
    <w:rsid w:val="00124CBB"/>
    <w:rsid w:val="00125250"/>
    <w:rsid w:val="001276D9"/>
    <w:rsid w:val="00127A1B"/>
    <w:rsid w:val="00130093"/>
    <w:rsid w:val="00130163"/>
    <w:rsid w:val="001304A2"/>
    <w:rsid w:val="00130E81"/>
    <w:rsid w:val="00131401"/>
    <w:rsid w:val="0013184E"/>
    <w:rsid w:val="00132B57"/>
    <w:rsid w:val="00132EA3"/>
    <w:rsid w:val="001336ED"/>
    <w:rsid w:val="00134386"/>
    <w:rsid w:val="001346AF"/>
    <w:rsid w:val="00134FB6"/>
    <w:rsid w:val="0013563A"/>
    <w:rsid w:val="0013589B"/>
    <w:rsid w:val="00135EBE"/>
    <w:rsid w:val="001368D7"/>
    <w:rsid w:val="00136C71"/>
    <w:rsid w:val="00137650"/>
    <w:rsid w:val="0013771F"/>
    <w:rsid w:val="00137EA4"/>
    <w:rsid w:val="001404B4"/>
    <w:rsid w:val="00140504"/>
    <w:rsid w:val="00140DB4"/>
    <w:rsid w:val="00140F74"/>
    <w:rsid w:val="001414BA"/>
    <w:rsid w:val="0014157B"/>
    <w:rsid w:val="0014175B"/>
    <w:rsid w:val="0014188C"/>
    <w:rsid w:val="00142237"/>
    <w:rsid w:val="001423B6"/>
    <w:rsid w:val="001426DF"/>
    <w:rsid w:val="00142BD9"/>
    <w:rsid w:val="00142D94"/>
    <w:rsid w:val="001436B1"/>
    <w:rsid w:val="00144133"/>
    <w:rsid w:val="0014445C"/>
    <w:rsid w:val="00144D43"/>
    <w:rsid w:val="001459FB"/>
    <w:rsid w:val="001459FE"/>
    <w:rsid w:val="00145B43"/>
    <w:rsid w:val="00145DE8"/>
    <w:rsid w:val="00145E1E"/>
    <w:rsid w:val="0014634C"/>
    <w:rsid w:val="001467E1"/>
    <w:rsid w:val="00147580"/>
    <w:rsid w:val="00147C3E"/>
    <w:rsid w:val="00150559"/>
    <w:rsid w:val="0015093E"/>
    <w:rsid w:val="00150C88"/>
    <w:rsid w:val="001534DA"/>
    <w:rsid w:val="00153719"/>
    <w:rsid w:val="0015373F"/>
    <w:rsid w:val="00153A58"/>
    <w:rsid w:val="00153D70"/>
    <w:rsid w:val="0015456C"/>
    <w:rsid w:val="00154597"/>
    <w:rsid w:val="00154E9F"/>
    <w:rsid w:val="00154EEC"/>
    <w:rsid w:val="001551E3"/>
    <w:rsid w:val="0015526A"/>
    <w:rsid w:val="00156C46"/>
    <w:rsid w:val="00156DED"/>
    <w:rsid w:val="00157139"/>
    <w:rsid w:val="0015722E"/>
    <w:rsid w:val="001576FC"/>
    <w:rsid w:val="00157807"/>
    <w:rsid w:val="00157CCE"/>
    <w:rsid w:val="001605F6"/>
    <w:rsid w:val="00160CEE"/>
    <w:rsid w:val="00160F3B"/>
    <w:rsid w:val="0016130D"/>
    <w:rsid w:val="001620FB"/>
    <w:rsid w:val="00162724"/>
    <w:rsid w:val="00162D85"/>
    <w:rsid w:val="00163008"/>
    <w:rsid w:val="001632B3"/>
    <w:rsid w:val="001643FE"/>
    <w:rsid w:val="00164917"/>
    <w:rsid w:val="00164AD5"/>
    <w:rsid w:val="00164AFF"/>
    <w:rsid w:val="0016500C"/>
    <w:rsid w:val="00165109"/>
    <w:rsid w:val="00165345"/>
    <w:rsid w:val="001661B8"/>
    <w:rsid w:val="001665DA"/>
    <w:rsid w:val="0016668A"/>
    <w:rsid w:val="00170182"/>
    <w:rsid w:val="0017089B"/>
    <w:rsid w:val="00170935"/>
    <w:rsid w:val="001721B8"/>
    <w:rsid w:val="00172840"/>
    <w:rsid w:val="00172F77"/>
    <w:rsid w:val="00172FA1"/>
    <w:rsid w:val="00173401"/>
    <w:rsid w:val="001736A2"/>
    <w:rsid w:val="0017405B"/>
    <w:rsid w:val="001740E1"/>
    <w:rsid w:val="0017420B"/>
    <w:rsid w:val="0017619C"/>
    <w:rsid w:val="0017648E"/>
    <w:rsid w:val="00176547"/>
    <w:rsid w:val="0017691F"/>
    <w:rsid w:val="00177435"/>
    <w:rsid w:val="0018086B"/>
    <w:rsid w:val="00180A7D"/>
    <w:rsid w:val="00180ACF"/>
    <w:rsid w:val="00181597"/>
    <w:rsid w:val="00181958"/>
    <w:rsid w:val="00181EA0"/>
    <w:rsid w:val="00182447"/>
    <w:rsid w:val="001827CD"/>
    <w:rsid w:val="001828EA"/>
    <w:rsid w:val="00183660"/>
    <w:rsid w:val="001836BD"/>
    <w:rsid w:val="00183C19"/>
    <w:rsid w:val="00184160"/>
    <w:rsid w:val="001846BC"/>
    <w:rsid w:val="00184F52"/>
    <w:rsid w:val="001851C6"/>
    <w:rsid w:val="001853BB"/>
    <w:rsid w:val="00185A80"/>
    <w:rsid w:val="001865EE"/>
    <w:rsid w:val="00187510"/>
    <w:rsid w:val="00187C88"/>
    <w:rsid w:val="00191F76"/>
    <w:rsid w:val="001923C0"/>
    <w:rsid w:val="00192DE7"/>
    <w:rsid w:val="001938D9"/>
    <w:rsid w:val="00193C20"/>
    <w:rsid w:val="00193DFD"/>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21B"/>
    <w:rsid w:val="001A04C3"/>
    <w:rsid w:val="001A1E41"/>
    <w:rsid w:val="001A1EF7"/>
    <w:rsid w:val="001A2014"/>
    <w:rsid w:val="001A2492"/>
    <w:rsid w:val="001A2C0D"/>
    <w:rsid w:val="001A2FC0"/>
    <w:rsid w:val="001A4187"/>
    <w:rsid w:val="001A41D2"/>
    <w:rsid w:val="001A46F9"/>
    <w:rsid w:val="001A48EE"/>
    <w:rsid w:val="001A511E"/>
    <w:rsid w:val="001A5264"/>
    <w:rsid w:val="001A5EEE"/>
    <w:rsid w:val="001A655A"/>
    <w:rsid w:val="001A688E"/>
    <w:rsid w:val="001A6ABC"/>
    <w:rsid w:val="001A6D7F"/>
    <w:rsid w:val="001A723E"/>
    <w:rsid w:val="001A7284"/>
    <w:rsid w:val="001A78F6"/>
    <w:rsid w:val="001B17F7"/>
    <w:rsid w:val="001B243B"/>
    <w:rsid w:val="001B3155"/>
    <w:rsid w:val="001B413B"/>
    <w:rsid w:val="001B52F8"/>
    <w:rsid w:val="001B6353"/>
    <w:rsid w:val="001B7D44"/>
    <w:rsid w:val="001C0264"/>
    <w:rsid w:val="001C0CC4"/>
    <w:rsid w:val="001C10F4"/>
    <w:rsid w:val="001C1935"/>
    <w:rsid w:val="001C294F"/>
    <w:rsid w:val="001C3CEB"/>
    <w:rsid w:val="001C4AB0"/>
    <w:rsid w:val="001C4AFC"/>
    <w:rsid w:val="001C4BA5"/>
    <w:rsid w:val="001C5066"/>
    <w:rsid w:val="001C5B32"/>
    <w:rsid w:val="001C6E1B"/>
    <w:rsid w:val="001C6F18"/>
    <w:rsid w:val="001D07B7"/>
    <w:rsid w:val="001D0861"/>
    <w:rsid w:val="001D0DD3"/>
    <w:rsid w:val="001D1438"/>
    <w:rsid w:val="001D164E"/>
    <w:rsid w:val="001D1DDF"/>
    <w:rsid w:val="001D2693"/>
    <w:rsid w:val="001D2A4B"/>
    <w:rsid w:val="001D2D4F"/>
    <w:rsid w:val="001D37A6"/>
    <w:rsid w:val="001D3832"/>
    <w:rsid w:val="001D40EF"/>
    <w:rsid w:val="001D4310"/>
    <w:rsid w:val="001D4C77"/>
    <w:rsid w:val="001D5034"/>
    <w:rsid w:val="001D569B"/>
    <w:rsid w:val="001D643C"/>
    <w:rsid w:val="001D6D62"/>
    <w:rsid w:val="001D7633"/>
    <w:rsid w:val="001D7E34"/>
    <w:rsid w:val="001E044F"/>
    <w:rsid w:val="001E1EC6"/>
    <w:rsid w:val="001E2189"/>
    <w:rsid w:val="001E2660"/>
    <w:rsid w:val="001E2EC8"/>
    <w:rsid w:val="001E37D8"/>
    <w:rsid w:val="001E4854"/>
    <w:rsid w:val="001E5233"/>
    <w:rsid w:val="001E6802"/>
    <w:rsid w:val="001E683D"/>
    <w:rsid w:val="001E73F0"/>
    <w:rsid w:val="001F04B0"/>
    <w:rsid w:val="001F1C89"/>
    <w:rsid w:val="001F257E"/>
    <w:rsid w:val="001F30EF"/>
    <w:rsid w:val="001F3BC3"/>
    <w:rsid w:val="001F42B6"/>
    <w:rsid w:val="001F4CF9"/>
    <w:rsid w:val="001F5157"/>
    <w:rsid w:val="001F5BBA"/>
    <w:rsid w:val="001F5E68"/>
    <w:rsid w:val="001F66DC"/>
    <w:rsid w:val="001F6F04"/>
    <w:rsid w:val="001F71DB"/>
    <w:rsid w:val="001F7C56"/>
    <w:rsid w:val="001F7E62"/>
    <w:rsid w:val="0020187D"/>
    <w:rsid w:val="00201DA3"/>
    <w:rsid w:val="00202075"/>
    <w:rsid w:val="00203004"/>
    <w:rsid w:val="002037D2"/>
    <w:rsid w:val="00204470"/>
    <w:rsid w:val="0020498A"/>
    <w:rsid w:val="00204CF0"/>
    <w:rsid w:val="00204DF3"/>
    <w:rsid w:val="0020574A"/>
    <w:rsid w:val="002067A5"/>
    <w:rsid w:val="00207BC3"/>
    <w:rsid w:val="00210250"/>
    <w:rsid w:val="00210D60"/>
    <w:rsid w:val="0021222D"/>
    <w:rsid w:val="002131B9"/>
    <w:rsid w:val="002131C0"/>
    <w:rsid w:val="002140C9"/>
    <w:rsid w:val="0021515E"/>
    <w:rsid w:val="002160C3"/>
    <w:rsid w:val="0021698A"/>
    <w:rsid w:val="00216D65"/>
    <w:rsid w:val="00217B38"/>
    <w:rsid w:val="00217FF3"/>
    <w:rsid w:val="00220046"/>
    <w:rsid w:val="002207B3"/>
    <w:rsid w:val="00220E10"/>
    <w:rsid w:val="00221314"/>
    <w:rsid w:val="00221324"/>
    <w:rsid w:val="0022141E"/>
    <w:rsid w:val="00221548"/>
    <w:rsid w:val="002217E1"/>
    <w:rsid w:val="002223C7"/>
    <w:rsid w:val="00222F8B"/>
    <w:rsid w:val="002231C1"/>
    <w:rsid w:val="00224146"/>
    <w:rsid w:val="0022561E"/>
    <w:rsid w:val="002266DD"/>
    <w:rsid w:val="00227202"/>
    <w:rsid w:val="00230C67"/>
    <w:rsid w:val="00231363"/>
    <w:rsid w:val="002324BD"/>
    <w:rsid w:val="00233EF5"/>
    <w:rsid w:val="002340E8"/>
    <w:rsid w:val="002342C4"/>
    <w:rsid w:val="00235F3C"/>
    <w:rsid w:val="00237034"/>
    <w:rsid w:val="0023728D"/>
    <w:rsid w:val="0024017A"/>
    <w:rsid w:val="00240724"/>
    <w:rsid w:val="00240C7C"/>
    <w:rsid w:val="00240F55"/>
    <w:rsid w:val="0024174A"/>
    <w:rsid w:val="002420C7"/>
    <w:rsid w:val="002423E1"/>
    <w:rsid w:val="0024278D"/>
    <w:rsid w:val="0024289E"/>
    <w:rsid w:val="00242B41"/>
    <w:rsid w:val="00243679"/>
    <w:rsid w:val="00244354"/>
    <w:rsid w:val="0024446D"/>
    <w:rsid w:val="0024509E"/>
    <w:rsid w:val="00245E2C"/>
    <w:rsid w:val="00246DB9"/>
    <w:rsid w:val="00246E52"/>
    <w:rsid w:val="0024724C"/>
    <w:rsid w:val="00247E3F"/>
    <w:rsid w:val="00247FF3"/>
    <w:rsid w:val="002504DD"/>
    <w:rsid w:val="002510BC"/>
    <w:rsid w:val="00251668"/>
    <w:rsid w:val="00252181"/>
    <w:rsid w:val="0025239A"/>
    <w:rsid w:val="00252B2C"/>
    <w:rsid w:val="00252D6C"/>
    <w:rsid w:val="00253480"/>
    <w:rsid w:val="0025381A"/>
    <w:rsid w:val="00254960"/>
    <w:rsid w:val="00255614"/>
    <w:rsid w:val="00255BE9"/>
    <w:rsid w:val="00255EE3"/>
    <w:rsid w:val="0025678B"/>
    <w:rsid w:val="00256DAF"/>
    <w:rsid w:val="002578BF"/>
    <w:rsid w:val="00257916"/>
    <w:rsid w:val="00257BB8"/>
    <w:rsid w:val="002603BC"/>
    <w:rsid w:val="002608FD"/>
    <w:rsid w:val="0026090E"/>
    <w:rsid w:val="00261C74"/>
    <w:rsid w:val="00262156"/>
    <w:rsid w:val="002630C7"/>
    <w:rsid w:val="002632BD"/>
    <w:rsid w:val="00263695"/>
    <w:rsid w:val="00263844"/>
    <w:rsid w:val="00264018"/>
    <w:rsid w:val="00264CA6"/>
    <w:rsid w:val="002650B7"/>
    <w:rsid w:val="00265DBF"/>
    <w:rsid w:val="00266C07"/>
    <w:rsid w:val="00266C8E"/>
    <w:rsid w:val="00267436"/>
    <w:rsid w:val="002676D6"/>
    <w:rsid w:val="0026793B"/>
    <w:rsid w:val="00267D91"/>
    <w:rsid w:val="00271D0F"/>
    <w:rsid w:val="00272206"/>
    <w:rsid w:val="0027261A"/>
    <w:rsid w:val="0027380F"/>
    <w:rsid w:val="00273DC8"/>
    <w:rsid w:val="002741BE"/>
    <w:rsid w:val="00274BB4"/>
    <w:rsid w:val="002755DC"/>
    <w:rsid w:val="002759A1"/>
    <w:rsid w:val="00275C1D"/>
    <w:rsid w:val="00277035"/>
    <w:rsid w:val="00277A3D"/>
    <w:rsid w:val="00277D0E"/>
    <w:rsid w:val="002800A4"/>
    <w:rsid w:val="0028061F"/>
    <w:rsid w:val="0028099E"/>
    <w:rsid w:val="00280B23"/>
    <w:rsid w:val="00280E61"/>
    <w:rsid w:val="0028197C"/>
    <w:rsid w:val="00281DBD"/>
    <w:rsid w:val="00281F91"/>
    <w:rsid w:val="002823F5"/>
    <w:rsid w:val="00282BEE"/>
    <w:rsid w:val="00283864"/>
    <w:rsid w:val="00283EF2"/>
    <w:rsid w:val="00284220"/>
    <w:rsid w:val="002850E7"/>
    <w:rsid w:val="0028541E"/>
    <w:rsid w:val="00286156"/>
    <w:rsid w:val="00286AE2"/>
    <w:rsid w:val="0028703E"/>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198D"/>
    <w:rsid w:val="002A1EC0"/>
    <w:rsid w:val="002A2141"/>
    <w:rsid w:val="002A2B24"/>
    <w:rsid w:val="002A2F2B"/>
    <w:rsid w:val="002A33DD"/>
    <w:rsid w:val="002A4073"/>
    <w:rsid w:val="002A5A4D"/>
    <w:rsid w:val="002A5BC1"/>
    <w:rsid w:val="002A5DE3"/>
    <w:rsid w:val="002A62B2"/>
    <w:rsid w:val="002A6CAC"/>
    <w:rsid w:val="002B07C4"/>
    <w:rsid w:val="002B0832"/>
    <w:rsid w:val="002B0CF3"/>
    <w:rsid w:val="002B105D"/>
    <w:rsid w:val="002B1CB1"/>
    <w:rsid w:val="002B1E3F"/>
    <w:rsid w:val="002B2723"/>
    <w:rsid w:val="002B2D6B"/>
    <w:rsid w:val="002B2DA4"/>
    <w:rsid w:val="002B31F4"/>
    <w:rsid w:val="002B34DA"/>
    <w:rsid w:val="002B3FD6"/>
    <w:rsid w:val="002B5371"/>
    <w:rsid w:val="002B560C"/>
    <w:rsid w:val="002B6689"/>
    <w:rsid w:val="002B7EF0"/>
    <w:rsid w:val="002C048A"/>
    <w:rsid w:val="002C0914"/>
    <w:rsid w:val="002C0D4B"/>
    <w:rsid w:val="002C26B2"/>
    <w:rsid w:val="002C27D6"/>
    <w:rsid w:val="002C366E"/>
    <w:rsid w:val="002C69A5"/>
    <w:rsid w:val="002C6EA4"/>
    <w:rsid w:val="002C7BB5"/>
    <w:rsid w:val="002D01F4"/>
    <w:rsid w:val="002D1436"/>
    <w:rsid w:val="002D1D37"/>
    <w:rsid w:val="002D1FCB"/>
    <w:rsid w:val="002D23BA"/>
    <w:rsid w:val="002D240B"/>
    <w:rsid w:val="002D35B2"/>
    <w:rsid w:val="002D5166"/>
    <w:rsid w:val="002D551D"/>
    <w:rsid w:val="002D5931"/>
    <w:rsid w:val="002D5B2F"/>
    <w:rsid w:val="002D628F"/>
    <w:rsid w:val="002D6702"/>
    <w:rsid w:val="002D6AB8"/>
    <w:rsid w:val="002D70DA"/>
    <w:rsid w:val="002D7152"/>
    <w:rsid w:val="002D729A"/>
    <w:rsid w:val="002D732E"/>
    <w:rsid w:val="002D7C00"/>
    <w:rsid w:val="002E06DC"/>
    <w:rsid w:val="002E08B1"/>
    <w:rsid w:val="002E0AB1"/>
    <w:rsid w:val="002E1E22"/>
    <w:rsid w:val="002E2086"/>
    <w:rsid w:val="002E2CDD"/>
    <w:rsid w:val="002E42F8"/>
    <w:rsid w:val="002E498E"/>
    <w:rsid w:val="002E4C45"/>
    <w:rsid w:val="002E4E51"/>
    <w:rsid w:val="002E505C"/>
    <w:rsid w:val="002E56D3"/>
    <w:rsid w:val="002E6999"/>
    <w:rsid w:val="002E6BB2"/>
    <w:rsid w:val="002E7D97"/>
    <w:rsid w:val="002E7E80"/>
    <w:rsid w:val="002E7F28"/>
    <w:rsid w:val="002F01DD"/>
    <w:rsid w:val="002F0AB0"/>
    <w:rsid w:val="002F19F5"/>
    <w:rsid w:val="002F1ACA"/>
    <w:rsid w:val="002F2536"/>
    <w:rsid w:val="002F2F38"/>
    <w:rsid w:val="002F32FE"/>
    <w:rsid w:val="002F3C01"/>
    <w:rsid w:val="002F3CF8"/>
    <w:rsid w:val="002F5812"/>
    <w:rsid w:val="002F6E8D"/>
    <w:rsid w:val="002F6ED1"/>
    <w:rsid w:val="002F704A"/>
    <w:rsid w:val="002F753B"/>
    <w:rsid w:val="002F76EA"/>
    <w:rsid w:val="002F76EB"/>
    <w:rsid w:val="002F7747"/>
    <w:rsid w:val="00300603"/>
    <w:rsid w:val="00300F06"/>
    <w:rsid w:val="00301976"/>
    <w:rsid w:val="0030275A"/>
    <w:rsid w:val="00302B93"/>
    <w:rsid w:val="0030411E"/>
    <w:rsid w:val="00304EB8"/>
    <w:rsid w:val="003056B0"/>
    <w:rsid w:val="003058B4"/>
    <w:rsid w:val="00305CBF"/>
    <w:rsid w:val="00305D1E"/>
    <w:rsid w:val="0030679F"/>
    <w:rsid w:val="003072BD"/>
    <w:rsid w:val="003075FF"/>
    <w:rsid w:val="0031018F"/>
    <w:rsid w:val="00310BE0"/>
    <w:rsid w:val="003113A6"/>
    <w:rsid w:val="00312BA9"/>
    <w:rsid w:val="0031511C"/>
    <w:rsid w:val="00315C85"/>
    <w:rsid w:val="00315CB3"/>
    <w:rsid w:val="00315F86"/>
    <w:rsid w:val="003166A8"/>
    <w:rsid w:val="00316843"/>
    <w:rsid w:val="003202EF"/>
    <w:rsid w:val="00320600"/>
    <w:rsid w:val="003208E5"/>
    <w:rsid w:val="00320A09"/>
    <w:rsid w:val="00320A85"/>
    <w:rsid w:val="00321095"/>
    <w:rsid w:val="00321529"/>
    <w:rsid w:val="00323635"/>
    <w:rsid w:val="00323861"/>
    <w:rsid w:val="003242A6"/>
    <w:rsid w:val="003245F3"/>
    <w:rsid w:val="00324E0F"/>
    <w:rsid w:val="00324FCA"/>
    <w:rsid w:val="003251AF"/>
    <w:rsid w:val="003252C4"/>
    <w:rsid w:val="003252EC"/>
    <w:rsid w:val="003253E7"/>
    <w:rsid w:val="00325910"/>
    <w:rsid w:val="003270A8"/>
    <w:rsid w:val="0032739C"/>
    <w:rsid w:val="00327BAF"/>
    <w:rsid w:val="00327C3C"/>
    <w:rsid w:val="0033085E"/>
    <w:rsid w:val="003309AF"/>
    <w:rsid w:val="00331DB5"/>
    <w:rsid w:val="00332A75"/>
    <w:rsid w:val="00333780"/>
    <w:rsid w:val="00333E6E"/>
    <w:rsid w:val="003345A7"/>
    <w:rsid w:val="0033568D"/>
    <w:rsid w:val="00335BD3"/>
    <w:rsid w:val="00335C52"/>
    <w:rsid w:val="00340EB0"/>
    <w:rsid w:val="003419ED"/>
    <w:rsid w:val="00341C21"/>
    <w:rsid w:val="003425AB"/>
    <w:rsid w:val="00342ADD"/>
    <w:rsid w:val="003430CA"/>
    <w:rsid w:val="00343A1B"/>
    <w:rsid w:val="003440B3"/>
    <w:rsid w:val="003440B9"/>
    <w:rsid w:val="00344800"/>
    <w:rsid w:val="00344DC9"/>
    <w:rsid w:val="00344E49"/>
    <w:rsid w:val="003450AA"/>
    <w:rsid w:val="0034638C"/>
    <w:rsid w:val="00347DBC"/>
    <w:rsid w:val="00347EC4"/>
    <w:rsid w:val="0035043B"/>
    <w:rsid w:val="00350D6F"/>
    <w:rsid w:val="00351212"/>
    <w:rsid w:val="003518D1"/>
    <w:rsid w:val="00351DAA"/>
    <w:rsid w:val="003539C9"/>
    <w:rsid w:val="0035419C"/>
    <w:rsid w:val="0035447B"/>
    <w:rsid w:val="003544AE"/>
    <w:rsid w:val="00354CD4"/>
    <w:rsid w:val="00354D2A"/>
    <w:rsid w:val="0035583A"/>
    <w:rsid w:val="00355AB4"/>
    <w:rsid w:val="00355E43"/>
    <w:rsid w:val="003563B2"/>
    <w:rsid w:val="003567C3"/>
    <w:rsid w:val="00356CBA"/>
    <w:rsid w:val="00357BDB"/>
    <w:rsid w:val="00357E2E"/>
    <w:rsid w:val="0036010D"/>
    <w:rsid w:val="00361E11"/>
    <w:rsid w:val="00361FC6"/>
    <w:rsid w:val="0036230E"/>
    <w:rsid w:val="003623BE"/>
    <w:rsid w:val="00363B9D"/>
    <w:rsid w:val="00363D98"/>
    <w:rsid w:val="00363FBA"/>
    <w:rsid w:val="00364DD7"/>
    <w:rsid w:val="00365F42"/>
    <w:rsid w:val="00367378"/>
    <w:rsid w:val="00367B84"/>
    <w:rsid w:val="003700DB"/>
    <w:rsid w:val="003700EB"/>
    <w:rsid w:val="003701B4"/>
    <w:rsid w:val="003708C1"/>
    <w:rsid w:val="00370B37"/>
    <w:rsid w:val="0037201F"/>
    <w:rsid w:val="0037202E"/>
    <w:rsid w:val="003720B7"/>
    <w:rsid w:val="00372278"/>
    <w:rsid w:val="003736B0"/>
    <w:rsid w:val="003737EF"/>
    <w:rsid w:val="00373C80"/>
    <w:rsid w:val="003748DD"/>
    <w:rsid w:val="00374D64"/>
    <w:rsid w:val="003756D8"/>
    <w:rsid w:val="00375DF9"/>
    <w:rsid w:val="0037614A"/>
    <w:rsid w:val="00376989"/>
    <w:rsid w:val="0037708A"/>
    <w:rsid w:val="003774B0"/>
    <w:rsid w:val="00377525"/>
    <w:rsid w:val="00377679"/>
    <w:rsid w:val="00377731"/>
    <w:rsid w:val="00377E70"/>
    <w:rsid w:val="00380006"/>
    <w:rsid w:val="0038084B"/>
    <w:rsid w:val="00380C9A"/>
    <w:rsid w:val="00381182"/>
    <w:rsid w:val="00381E8C"/>
    <w:rsid w:val="0038245D"/>
    <w:rsid w:val="00382702"/>
    <w:rsid w:val="00383411"/>
    <w:rsid w:val="00384177"/>
    <w:rsid w:val="0038513C"/>
    <w:rsid w:val="003855FB"/>
    <w:rsid w:val="00385CE8"/>
    <w:rsid w:val="003866A1"/>
    <w:rsid w:val="00386815"/>
    <w:rsid w:val="00386ACD"/>
    <w:rsid w:val="003870A9"/>
    <w:rsid w:val="00387F18"/>
    <w:rsid w:val="003902E7"/>
    <w:rsid w:val="00390323"/>
    <w:rsid w:val="003906A2"/>
    <w:rsid w:val="0039147D"/>
    <w:rsid w:val="00392218"/>
    <w:rsid w:val="00392219"/>
    <w:rsid w:val="00392568"/>
    <w:rsid w:val="00392AB9"/>
    <w:rsid w:val="00394A8C"/>
    <w:rsid w:val="0039594E"/>
    <w:rsid w:val="003959D9"/>
    <w:rsid w:val="0039661F"/>
    <w:rsid w:val="003966F3"/>
    <w:rsid w:val="00396D74"/>
    <w:rsid w:val="00396DFA"/>
    <w:rsid w:val="003974BA"/>
    <w:rsid w:val="0039756A"/>
    <w:rsid w:val="0039775B"/>
    <w:rsid w:val="003979C5"/>
    <w:rsid w:val="00397F94"/>
    <w:rsid w:val="003A050A"/>
    <w:rsid w:val="003A142B"/>
    <w:rsid w:val="003A1BC7"/>
    <w:rsid w:val="003A23E3"/>
    <w:rsid w:val="003A48A4"/>
    <w:rsid w:val="003A4A57"/>
    <w:rsid w:val="003A6E25"/>
    <w:rsid w:val="003A72CC"/>
    <w:rsid w:val="003A7ACC"/>
    <w:rsid w:val="003B029D"/>
    <w:rsid w:val="003B0886"/>
    <w:rsid w:val="003B0EC4"/>
    <w:rsid w:val="003B18FF"/>
    <w:rsid w:val="003B1EE5"/>
    <w:rsid w:val="003B25E0"/>
    <w:rsid w:val="003B292E"/>
    <w:rsid w:val="003B37BF"/>
    <w:rsid w:val="003B3DEB"/>
    <w:rsid w:val="003B4BF4"/>
    <w:rsid w:val="003B4F96"/>
    <w:rsid w:val="003B5330"/>
    <w:rsid w:val="003B56EA"/>
    <w:rsid w:val="003B5ED7"/>
    <w:rsid w:val="003B5EE1"/>
    <w:rsid w:val="003B61A3"/>
    <w:rsid w:val="003B690A"/>
    <w:rsid w:val="003B6919"/>
    <w:rsid w:val="003B6D17"/>
    <w:rsid w:val="003C1797"/>
    <w:rsid w:val="003C1C25"/>
    <w:rsid w:val="003C1C48"/>
    <w:rsid w:val="003C2A5B"/>
    <w:rsid w:val="003C2B8F"/>
    <w:rsid w:val="003C44B1"/>
    <w:rsid w:val="003C4A00"/>
    <w:rsid w:val="003C70F9"/>
    <w:rsid w:val="003C75FD"/>
    <w:rsid w:val="003C78CA"/>
    <w:rsid w:val="003D1293"/>
    <w:rsid w:val="003D1600"/>
    <w:rsid w:val="003D172A"/>
    <w:rsid w:val="003D18C2"/>
    <w:rsid w:val="003D2A59"/>
    <w:rsid w:val="003D2F80"/>
    <w:rsid w:val="003D3A09"/>
    <w:rsid w:val="003D3C0F"/>
    <w:rsid w:val="003D42F6"/>
    <w:rsid w:val="003D444C"/>
    <w:rsid w:val="003D4C15"/>
    <w:rsid w:val="003D5AFF"/>
    <w:rsid w:val="003D610A"/>
    <w:rsid w:val="003E0359"/>
    <w:rsid w:val="003E0719"/>
    <w:rsid w:val="003E07FC"/>
    <w:rsid w:val="003E0E24"/>
    <w:rsid w:val="003E0EE6"/>
    <w:rsid w:val="003E1446"/>
    <w:rsid w:val="003E1614"/>
    <w:rsid w:val="003E236F"/>
    <w:rsid w:val="003E2830"/>
    <w:rsid w:val="003E31E5"/>
    <w:rsid w:val="003E3443"/>
    <w:rsid w:val="003E3DAF"/>
    <w:rsid w:val="003E4B5A"/>
    <w:rsid w:val="003E4B8C"/>
    <w:rsid w:val="003E54CA"/>
    <w:rsid w:val="003E6002"/>
    <w:rsid w:val="003E646F"/>
    <w:rsid w:val="003E6624"/>
    <w:rsid w:val="003E679A"/>
    <w:rsid w:val="003E6825"/>
    <w:rsid w:val="003E7875"/>
    <w:rsid w:val="003E7D0C"/>
    <w:rsid w:val="003F06BB"/>
    <w:rsid w:val="003F09E0"/>
    <w:rsid w:val="003F0CFD"/>
    <w:rsid w:val="003F0D07"/>
    <w:rsid w:val="003F19A6"/>
    <w:rsid w:val="003F1EDC"/>
    <w:rsid w:val="003F34EB"/>
    <w:rsid w:val="003F387B"/>
    <w:rsid w:val="003F41DC"/>
    <w:rsid w:val="003F4567"/>
    <w:rsid w:val="003F4800"/>
    <w:rsid w:val="003F48B7"/>
    <w:rsid w:val="003F4B9D"/>
    <w:rsid w:val="003F4D46"/>
    <w:rsid w:val="003F4F17"/>
    <w:rsid w:val="003F4FD0"/>
    <w:rsid w:val="003F576D"/>
    <w:rsid w:val="003F5E53"/>
    <w:rsid w:val="003F659B"/>
    <w:rsid w:val="003F6B39"/>
    <w:rsid w:val="003F6CDC"/>
    <w:rsid w:val="00400010"/>
    <w:rsid w:val="004000CC"/>
    <w:rsid w:val="0040040D"/>
    <w:rsid w:val="00401597"/>
    <w:rsid w:val="00401F5F"/>
    <w:rsid w:val="00402568"/>
    <w:rsid w:val="0040299E"/>
    <w:rsid w:val="00404757"/>
    <w:rsid w:val="00404C22"/>
    <w:rsid w:val="00405620"/>
    <w:rsid w:val="004059F2"/>
    <w:rsid w:val="00405F09"/>
    <w:rsid w:val="00406A64"/>
    <w:rsid w:val="00406B69"/>
    <w:rsid w:val="00407C21"/>
    <w:rsid w:val="00407C3A"/>
    <w:rsid w:val="00407E1A"/>
    <w:rsid w:val="00411037"/>
    <w:rsid w:val="004114C9"/>
    <w:rsid w:val="00411550"/>
    <w:rsid w:val="00411751"/>
    <w:rsid w:val="0041187B"/>
    <w:rsid w:val="00412680"/>
    <w:rsid w:val="004129F0"/>
    <w:rsid w:val="00412D75"/>
    <w:rsid w:val="0041300A"/>
    <w:rsid w:val="00413B8B"/>
    <w:rsid w:val="0041461A"/>
    <w:rsid w:val="00414869"/>
    <w:rsid w:val="00414CB5"/>
    <w:rsid w:val="004151CF"/>
    <w:rsid w:val="00415773"/>
    <w:rsid w:val="004160FF"/>
    <w:rsid w:val="004167C0"/>
    <w:rsid w:val="0041757D"/>
    <w:rsid w:val="004178FE"/>
    <w:rsid w:val="00417E3D"/>
    <w:rsid w:val="0042046B"/>
    <w:rsid w:val="0042057F"/>
    <w:rsid w:val="00420946"/>
    <w:rsid w:val="00421452"/>
    <w:rsid w:val="00423069"/>
    <w:rsid w:val="00423097"/>
    <w:rsid w:val="00423680"/>
    <w:rsid w:val="004239B1"/>
    <w:rsid w:val="004259DA"/>
    <w:rsid w:val="004261A2"/>
    <w:rsid w:val="004265C8"/>
    <w:rsid w:val="0042699D"/>
    <w:rsid w:val="00426A5C"/>
    <w:rsid w:val="00426BC4"/>
    <w:rsid w:val="0042733D"/>
    <w:rsid w:val="00427B90"/>
    <w:rsid w:val="0043092C"/>
    <w:rsid w:val="0043249D"/>
    <w:rsid w:val="0043308F"/>
    <w:rsid w:val="00433476"/>
    <w:rsid w:val="00433495"/>
    <w:rsid w:val="00433E6E"/>
    <w:rsid w:val="00434B8F"/>
    <w:rsid w:val="00434CB0"/>
    <w:rsid w:val="004353A6"/>
    <w:rsid w:val="00435472"/>
    <w:rsid w:val="004369C0"/>
    <w:rsid w:val="004373CA"/>
    <w:rsid w:val="00437608"/>
    <w:rsid w:val="00437BDE"/>
    <w:rsid w:val="00441122"/>
    <w:rsid w:val="0044129E"/>
    <w:rsid w:val="00441F0B"/>
    <w:rsid w:val="00441F5E"/>
    <w:rsid w:val="0044365A"/>
    <w:rsid w:val="00443805"/>
    <w:rsid w:val="004438B0"/>
    <w:rsid w:val="00443AC0"/>
    <w:rsid w:val="00444D26"/>
    <w:rsid w:val="00445636"/>
    <w:rsid w:val="00445943"/>
    <w:rsid w:val="0044613D"/>
    <w:rsid w:val="00446AD2"/>
    <w:rsid w:val="00446C5B"/>
    <w:rsid w:val="004472C8"/>
    <w:rsid w:val="004477A5"/>
    <w:rsid w:val="004510D2"/>
    <w:rsid w:val="00451145"/>
    <w:rsid w:val="004515DA"/>
    <w:rsid w:val="00452739"/>
    <w:rsid w:val="00452A76"/>
    <w:rsid w:val="00453282"/>
    <w:rsid w:val="004532BB"/>
    <w:rsid w:val="00453896"/>
    <w:rsid w:val="0045542D"/>
    <w:rsid w:val="00456520"/>
    <w:rsid w:val="0045692E"/>
    <w:rsid w:val="0045733C"/>
    <w:rsid w:val="00457EB1"/>
    <w:rsid w:val="0046016A"/>
    <w:rsid w:val="0046020F"/>
    <w:rsid w:val="004621F3"/>
    <w:rsid w:val="00462442"/>
    <w:rsid w:val="004628F2"/>
    <w:rsid w:val="00462C32"/>
    <w:rsid w:val="00463BCA"/>
    <w:rsid w:val="00463E01"/>
    <w:rsid w:val="00466658"/>
    <w:rsid w:val="00467ED9"/>
    <w:rsid w:val="00470A1E"/>
    <w:rsid w:val="00472036"/>
    <w:rsid w:val="00472091"/>
    <w:rsid w:val="00473486"/>
    <w:rsid w:val="00474096"/>
    <w:rsid w:val="0047582B"/>
    <w:rsid w:val="0047597C"/>
    <w:rsid w:val="00475EF6"/>
    <w:rsid w:val="00476148"/>
    <w:rsid w:val="00477EB0"/>
    <w:rsid w:val="0048127C"/>
    <w:rsid w:val="004814FA"/>
    <w:rsid w:val="004819C4"/>
    <w:rsid w:val="00481D1A"/>
    <w:rsid w:val="004825A6"/>
    <w:rsid w:val="00483DE0"/>
    <w:rsid w:val="00483F97"/>
    <w:rsid w:val="004846FF"/>
    <w:rsid w:val="004857B9"/>
    <w:rsid w:val="004857F6"/>
    <w:rsid w:val="00486CF5"/>
    <w:rsid w:val="00487203"/>
    <w:rsid w:val="0049000F"/>
    <w:rsid w:val="00490310"/>
    <w:rsid w:val="00492320"/>
    <w:rsid w:val="004924B2"/>
    <w:rsid w:val="004931F4"/>
    <w:rsid w:val="004935C4"/>
    <w:rsid w:val="004944F6"/>
    <w:rsid w:val="00494C0B"/>
    <w:rsid w:val="00494FFE"/>
    <w:rsid w:val="0049678F"/>
    <w:rsid w:val="0049698A"/>
    <w:rsid w:val="00496A09"/>
    <w:rsid w:val="00496BC7"/>
    <w:rsid w:val="00497356"/>
    <w:rsid w:val="00497484"/>
    <w:rsid w:val="00497A1E"/>
    <w:rsid w:val="004A0059"/>
    <w:rsid w:val="004A0D32"/>
    <w:rsid w:val="004A18C3"/>
    <w:rsid w:val="004A1D6B"/>
    <w:rsid w:val="004A2312"/>
    <w:rsid w:val="004A3D39"/>
    <w:rsid w:val="004A41EA"/>
    <w:rsid w:val="004A4410"/>
    <w:rsid w:val="004A504A"/>
    <w:rsid w:val="004A5446"/>
    <w:rsid w:val="004A630C"/>
    <w:rsid w:val="004A6F66"/>
    <w:rsid w:val="004A7A6B"/>
    <w:rsid w:val="004B072A"/>
    <w:rsid w:val="004B1468"/>
    <w:rsid w:val="004B1950"/>
    <w:rsid w:val="004B1B98"/>
    <w:rsid w:val="004B1C5F"/>
    <w:rsid w:val="004B2348"/>
    <w:rsid w:val="004B23AA"/>
    <w:rsid w:val="004B23C3"/>
    <w:rsid w:val="004B2E3D"/>
    <w:rsid w:val="004B2E85"/>
    <w:rsid w:val="004B2EAB"/>
    <w:rsid w:val="004B3513"/>
    <w:rsid w:val="004B4335"/>
    <w:rsid w:val="004B4C32"/>
    <w:rsid w:val="004B4E03"/>
    <w:rsid w:val="004B5039"/>
    <w:rsid w:val="004B52EA"/>
    <w:rsid w:val="004B5BEA"/>
    <w:rsid w:val="004B6168"/>
    <w:rsid w:val="004B6345"/>
    <w:rsid w:val="004B665F"/>
    <w:rsid w:val="004B7C07"/>
    <w:rsid w:val="004C030F"/>
    <w:rsid w:val="004C0A8F"/>
    <w:rsid w:val="004C0BCE"/>
    <w:rsid w:val="004C3461"/>
    <w:rsid w:val="004C4075"/>
    <w:rsid w:val="004C46B2"/>
    <w:rsid w:val="004C55A3"/>
    <w:rsid w:val="004C5F7D"/>
    <w:rsid w:val="004C66BE"/>
    <w:rsid w:val="004C6A2F"/>
    <w:rsid w:val="004C7A6E"/>
    <w:rsid w:val="004C7B33"/>
    <w:rsid w:val="004C7BF5"/>
    <w:rsid w:val="004C7C81"/>
    <w:rsid w:val="004D063B"/>
    <w:rsid w:val="004D0B1C"/>
    <w:rsid w:val="004D0C89"/>
    <w:rsid w:val="004D1912"/>
    <w:rsid w:val="004D1B68"/>
    <w:rsid w:val="004D1B77"/>
    <w:rsid w:val="004D21F0"/>
    <w:rsid w:val="004D3151"/>
    <w:rsid w:val="004D36D3"/>
    <w:rsid w:val="004D4209"/>
    <w:rsid w:val="004D4260"/>
    <w:rsid w:val="004D4719"/>
    <w:rsid w:val="004D488A"/>
    <w:rsid w:val="004D5549"/>
    <w:rsid w:val="004D5670"/>
    <w:rsid w:val="004D58B0"/>
    <w:rsid w:val="004D604B"/>
    <w:rsid w:val="004D64B7"/>
    <w:rsid w:val="004D77ED"/>
    <w:rsid w:val="004D7BC3"/>
    <w:rsid w:val="004D7CB7"/>
    <w:rsid w:val="004E0E46"/>
    <w:rsid w:val="004E0F63"/>
    <w:rsid w:val="004E11EB"/>
    <w:rsid w:val="004E18E0"/>
    <w:rsid w:val="004E1BE0"/>
    <w:rsid w:val="004E2D8C"/>
    <w:rsid w:val="004E3409"/>
    <w:rsid w:val="004E45CA"/>
    <w:rsid w:val="004E576D"/>
    <w:rsid w:val="004E5D74"/>
    <w:rsid w:val="004E5EB7"/>
    <w:rsid w:val="004E5EC9"/>
    <w:rsid w:val="004E6AB4"/>
    <w:rsid w:val="004E6D00"/>
    <w:rsid w:val="004E71A2"/>
    <w:rsid w:val="004E74EB"/>
    <w:rsid w:val="004E7EAF"/>
    <w:rsid w:val="004F00B5"/>
    <w:rsid w:val="004F0939"/>
    <w:rsid w:val="004F0BA4"/>
    <w:rsid w:val="004F1687"/>
    <w:rsid w:val="004F18AF"/>
    <w:rsid w:val="004F2198"/>
    <w:rsid w:val="004F2EBB"/>
    <w:rsid w:val="004F3F8A"/>
    <w:rsid w:val="004F3FAC"/>
    <w:rsid w:val="004F45E1"/>
    <w:rsid w:val="004F46C1"/>
    <w:rsid w:val="004F4727"/>
    <w:rsid w:val="004F5217"/>
    <w:rsid w:val="004F6385"/>
    <w:rsid w:val="004F6664"/>
    <w:rsid w:val="004F6F5C"/>
    <w:rsid w:val="00500E99"/>
    <w:rsid w:val="0050148F"/>
    <w:rsid w:val="005014BC"/>
    <w:rsid w:val="00501D89"/>
    <w:rsid w:val="00501ECC"/>
    <w:rsid w:val="00503561"/>
    <w:rsid w:val="00503A4E"/>
    <w:rsid w:val="00503C30"/>
    <w:rsid w:val="00504027"/>
    <w:rsid w:val="00504275"/>
    <w:rsid w:val="00505374"/>
    <w:rsid w:val="005055FC"/>
    <w:rsid w:val="005059BA"/>
    <w:rsid w:val="00505CE1"/>
    <w:rsid w:val="00505EE4"/>
    <w:rsid w:val="005065F9"/>
    <w:rsid w:val="0050677A"/>
    <w:rsid w:val="00506799"/>
    <w:rsid w:val="00507414"/>
    <w:rsid w:val="00507B0C"/>
    <w:rsid w:val="00507D98"/>
    <w:rsid w:val="0051047C"/>
    <w:rsid w:val="005105D5"/>
    <w:rsid w:val="00510A63"/>
    <w:rsid w:val="00510BE6"/>
    <w:rsid w:val="00510EFE"/>
    <w:rsid w:val="00511639"/>
    <w:rsid w:val="00511A4B"/>
    <w:rsid w:val="005122B3"/>
    <w:rsid w:val="00513162"/>
    <w:rsid w:val="0051349F"/>
    <w:rsid w:val="005139B0"/>
    <w:rsid w:val="00514D6A"/>
    <w:rsid w:val="00514EFD"/>
    <w:rsid w:val="00514F1D"/>
    <w:rsid w:val="005156D0"/>
    <w:rsid w:val="005156EE"/>
    <w:rsid w:val="0051585D"/>
    <w:rsid w:val="00515DBD"/>
    <w:rsid w:val="0051614A"/>
    <w:rsid w:val="00516628"/>
    <w:rsid w:val="00516D55"/>
    <w:rsid w:val="00517BC7"/>
    <w:rsid w:val="00520EC1"/>
    <w:rsid w:val="00521971"/>
    <w:rsid w:val="00522F85"/>
    <w:rsid w:val="00524AF7"/>
    <w:rsid w:val="00525B3C"/>
    <w:rsid w:val="00526172"/>
    <w:rsid w:val="00527C4D"/>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2D74"/>
    <w:rsid w:val="00543791"/>
    <w:rsid w:val="00544C1E"/>
    <w:rsid w:val="00545BA8"/>
    <w:rsid w:val="00546581"/>
    <w:rsid w:val="00547F73"/>
    <w:rsid w:val="0055016D"/>
    <w:rsid w:val="00550220"/>
    <w:rsid w:val="00551C25"/>
    <w:rsid w:val="005528DF"/>
    <w:rsid w:val="00552DD7"/>
    <w:rsid w:val="00553607"/>
    <w:rsid w:val="00553A15"/>
    <w:rsid w:val="00554414"/>
    <w:rsid w:val="005544C8"/>
    <w:rsid w:val="00554910"/>
    <w:rsid w:val="0055547E"/>
    <w:rsid w:val="00555F4D"/>
    <w:rsid w:val="00556065"/>
    <w:rsid w:val="005568D8"/>
    <w:rsid w:val="00556D41"/>
    <w:rsid w:val="005572C2"/>
    <w:rsid w:val="00557981"/>
    <w:rsid w:val="005604A1"/>
    <w:rsid w:val="00560553"/>
    <w:rsid w:val="005605E2"/>
    <w:rsid w:val="00560BF5"/>
    <w:rsid w:val="00560EDB"/>
    <w:rsid w:val="005612A1"/>
    <w:rsid w:val="00562061"/>
    <w:rsid w:val="00562FA3"/>
    <w:rsid w:val="00563A8B"/>
    <w:rsid w:val="00563F41"/>
    <w:rsid w:val="005642C1"/>
    <w:rsid w:val="00564359"/>
    <w:rsid w:val="005645B2"/>
    <w:rsid w:val="00564C8A"/>
    <w:rsid w:val="005652DF"/>
    <w:rsid w:val="00566AF5"/>
    <w:rsid w:val="00567CC3"/>
    <w:rsid w:val="00570637"/>
    <w:rsid w:val="00571AA3"/>
    <w:rsid w:val="00572736"/>
    <w:rsid w:val="005744E6"/>
    <w:rsid w:val="0057455A"/>
    <w:rsid w:val="0057500A"/>
    <w:rsid w:val="0057506D"/>
    <w:rsid w:val="005757F9"/>
    <w:rsid w:val="00575F4C"/>
    <w:rsid w:val="00576D63"/>
    <w:rsid w:val="00576DE8"/>
    <w:rsid w:val="00577BF8"/>
    <w:rsid w:val="00577E94"/>
    <w:rsid w:val="00580E25"/>
    <w:rsid w:val="005811E9"/>
    <w:rsid w:val="00581F49"/>
    <w:rsid w:val="00582A97"/>
    <w:rsid w:val="00582CA7"/>
    <w:rsid w:val="005836A1"/>
    <w:rsid w:val="00583C72"/>
    <w:rsid w:val="00583DE9"/>
    <w:rsid w:val="00583F02"/>
    <w:rsid w:val="00585588"/>
    <w:rsid w:val="005863D5"/>
    <w:rsid w:val="00586E4D"/>
    <w:rsid w:val="00591540"/>
    <w:rsid w:val="005916A8"/>
    <w:rsid w:val="0059187D"/>
    <w:rsid w:val="00591F2D"/>
    <w:rsid w:val="005927CF"/>
    <w:rsid w:val="0059387E"/>
    <w:rsid w:val="005952E1"/>
    <w:rsid w:val="005959C9"/>
    <w:rsid w:val="00595DB5"/>
    <w:rsid w:val="00595E99"/>
    <w:rsid w:val="00595FAB"/>
    <w:rsid w:val="00596F20"/>
    <w:rsid w:val="005974B9"/>
    <w:rsid w:val="005A046F"/>
    <w:rsid w:val="005A0C6B"/>
    <w:rsid w:val="005A12DA"/>
    <w:rsid w:val="005A1547"/>
    <w:rsid w:val="005A25AA"/>
    <w:rsid w:val="005A295A"/>
    <w:rsid w:val="005A380D"/>
    <w:rsid w:val="005A38F6"/>
    <w:rsid w:val="005A3E9F"/>
    <w:rsid w:val="005A3EBE"/>
    <w:rsid w:val="005A4B07"/>
    <w:rsid w:val="005A4ED9"/>
    <w:rsid w:val="005A54F7"/>
    <w:rsid w:val="005A57CF"/>
    <w:rsid w:val="005A60CF"/>
    <w:rsid w:val="005A76EA"/>
    <w:rsid w:val="005A7C55"/>
    <w:rsid w:val="005B0425"/>
    <w:rsid w:val="005B0D50"/>
    <w:rsid w:val="005B0DFE"/>
    <w:rsid w:val="005B1800"/>
    <w:rsid w:val="005B1ACB"/>
    <w:rsid w:val="005B22FC"/>
    <w:rsid w:val="005B23EE"/>
    <w:rsid w:val="005B26F0"/>
    <w:rsid w:val="005B34EB"/>
    <w:rsid w:val="005B3C93"/>
    <w:rsid w:val="005B411E"/>
    <w:rsid w:val="005B4605"/>
    <w:rsid w:val="005B46A3"/>
    <w:rsid w:val="005B4DC4"/>
    <w:rsid w:val="005B4F91"/>
    <w:rsid w:val="005B52C5"/>
    <w:rsid w:val="005B565D"/>
    <w:rsid w:val="005B5CC9"/>
    <w:rsid w:val="005B6DAE"/>
    <w:rsid w:val="005B7203"/>
    <w:rsid w:val="005B799C"/>
    <w:rsid w:val="005C0B5C"/>
    <w:rsid w:val="005C0D65"/>
    <w:rsid w:val="005C265D"/>
    <w:rsid w:val="005C2BDD"/>
    <w:rsid w:val="005C318A"/>
    <w:rsid w:val="005C3193"/>
    <w:rsid w:val="005C3636"/>
    <w:rsid w:val="005C3CC8"/>
    <w:rsid w:val="005C445E"/>
    <w:rsid w:val="005C4656"/>
    <w:rsid w:val="005C46EE"/>
    <w:rsid w:val="005D0748"/>
    <w:rsid w:val="005D0C3E"/>
    <w:rsid w:val="005D1150"/>
    <w:rsid w:val="005D1522"/>
    <w:rsid w:val="005D1FE4"/>
    <w:rsid w:val="005D2665"/>
    <w:rsid w:val="005D2A55"/>
    <w:rsid w:val="005D2CA1"/>
    <w:rsid w:val="005D3BCC"/>
    <w:rsid w:val="005D4533"/>
    <w:rsid w:val="005D4E31"/>
    <w:rsid w:val="005D4F0A"/>
    <w:rsid w:val="005D5323"/>
    <w:rsid w:val="005D56B5"/>
    <w:rsid w:val="005D5734"/>
    <w:rsid w:val="005D6329"/>
    <w:rsid w:val="005D6796"/>
    <w:rsid w:val="005D7F34"/>
    <w:rsid w:val="005E0318"/>
    <w:rsid w:val="005E0743"/>
    <w:rsid w:val="005E0A28"/>
    <w:rsid w:val="005E0CD3"/>
    <w:rsid w:val="005E1149"/>
    <w:rsid w:val="005E2708"/>
    <w:rsid w:val="005E27CC"/>
    <w:rsid w:val="005E3A7A"/>
    <w:rsid w:val="005E3D5C"/>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173"/>
    <w:rsid w:val="005F577E"/>
    <w:rsid w:val="005F59FF"/>
    <w:rsid w:val="005F5AFF"/>
    <w:rsid w:val="005F5F00"/>
    <w:rsid w:val="005F67FF"/>
    <w:rsid w:val="005F7376"/>
    <w:rsid w:val="005F7582"/>
    <w:rsid w:val="005F7E63"/>
    <w:rsid w:val="005F7EF8"/>
    <w:rsid w:val="00600292"/>
    <w:rsid w:val="00600FCF"/>
    <w:rsid w:val="0060167D"/>
    <w:rsid w:val="00601AEC"/>
    <w:rsid w:val="00601ED4"/>
    <w:rsid w:val="0060230D"/>
    <w:rsid w:val="006026F8"/>
    <w:rsid w:val="00602890"/>
    <w:rsid w:val="00602B66"/>
    <w:rsid w:val="006034AD"/>
    <w:rsid w:val="00603D4C"/>
    <w:rsid w:val="0060461B"/>
    <w:rsid w:val="0060484C"/>
    <w:rsid w:val="00604B24"/>
    <w:rsid w:val="00605672"/>
    <w:rsid w:val="006057AA"/>
    <w:rsid w:val="00606345"/>
    <w:rsid w:val="00606766"/>
    <w:rsid w:val="006079BA"/>
    <w:rsid w:val="00607E88"/>
    <w:rsid w:val="006103B9"/>
    <w:rsid w:val="00610B80"/>
    <w:rsid w:val="006110C8"/>
    <w:rsid w:val="00611FAA"/>
    <w:rsid w:val="00612F07"/>
    <w:rsid w:val="0061346F"/>
    <w:rsid w:val="00613D27"/>
    <w:rsid w:val="00614E3D"/>
    <w:rsid w:val="00616731"/>
    <w:rsid w:val="0061683C"/>
    <w:rsid w:val="00616A41"/>
    <w:rsid w:val="00617BCB"/>
    <w:rsid w:val="00621D53"/>
    <w:rsid w:val="006222A7"/>
    <w:rsid w:val="00623869"/>
    <w:rsid w:val="00624002"/>
    <w:rsid w:val="0062420F"/>
    <w:rsid w:val="00624450"/>
    <w:rsid w:val="006252AF"/>
    <w:rsid w:val="00625B9D"/>
    <w:rsid w:val="00625DA5"/>
    <w:rsid w:val="006261F8"/>
    <w:rsid w:val="0062717E"/>
    <w:rsid w:val="0062783D"/>
    <w:rsid w:val="00627D75"/>
    <w:rsid w:val="00630A16"/>
    <w:rsid w:val="00630A2F"/>
    <w:rsid w:val="00631F0D"/>
    <w:rsid w:val="00632570"/>
    <w:rsid w:val="00632843"/>
    <w:rsid w:val="0063297D"/>
    <w:rsid w:val="00632B31"/>
    <w:rsid w:val="00632F87"/>
    <w:rsid w:val="0063379C"/>
    <w:rsid w:val="006338EE"/>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0AB"/>
    <w:rsid w:val="006502B3"/>
    <w:rsid w:val="006503F1"/>
    <w:rsid w:val="006521E8"/>
    <w:rsid w:val="0065225F"/>
    <w:rsid w:val="00653C17"/>
    <w:rsid w:val="00653F50"/>
    <w:rsid w:val="00653FF2"/>
    <w:rsid w:val="00654F74"/>
    <w:rsid w:val="00655C69"/>
    <w:rsid w:val="006568DB"/>
    <w:rsid w:val="0065726A"/>
    <w:rsid w:val="00657B8A"/>
    <w:rsid w:val="00657F59"/>
    <w:rsid w:val="006604D9"/>
    <w:rsid w:val="0066062D"/>
    <w:rsid w:val="006611F0"/>
    <w:rsid w:val="00661CB1"/>
    <w:rsid w:val="006623D6"/>
    <w:rsid w:val="00662975"/>
    <w:rsid w:val="006633F4"/>
    <w:rsid w:val="00663797"/>
    <w:rsid w:val="0066633E"/>
    <w:rsid w:val="00666A26"/>
    <w:rsid w:val="00666DBF"/>
    <w:rsid w:val="006671E3"/>
    <w:rsid w:val="00667323"/>
    <w:rsid w:val="0066735B"/>
    <w:rsid w:val="00667515"/>
    <w:rsid w:val="0067085D"/>
    <w:rsid w:val="00671771"/>
    <w:rsid w:val="00671A5D"/>
    <w:rsid w:val="00672E39"/>
    <w:rsid w:val="006731F6"/>
    <w:rsid w:val="00673431"/>
    <w:rsid w:val="006747E0"/>
    <w:rsid w:val="00674D07"/>
    <w:rsid w:val="0067505C"/>
    <w:rsid w:val="00675559"/>
    <w:rsid w:val="0067591B"/>
    <w:rsid w:val="0067645F"/>
    <w:rsid w:val="00677521"/>
    <w:rsid w:val="00677D4A"/>
    <w:rsid w:val="006807BC"/>
    <w:rsid w:val="00680D92"/>
    <w:rsid w:val="00680FC9"/>
    <w:rsid w:val="0068182E"/>
    <w:rsid w:val="00682CE8"/>
    <w:rsid w:val="006831D8"/>
    <w:rsid w:val="006836EE"/>
    <w:rsid w:val="006847CD"/>
    <w:rsid w:val="00684B8B"/>
    <w:rsid w:val="00685155"/>
    <w:rsid w:val="00685A7C"/>
    <w:rsid w:val="006875CE"/>
    <w:rsid w:val="00690CD5"/>
    <w:rsid w:val="00691115"/>
    <w:rsid w:val="006917BA"/>
    <w:rsid w:val="00691C05"/>
    <w:rsid w:val="00692960"/>
    <w:rsid w:val="00693379"/>
    <w:rsid w:val="00693E9F"/>
    <w:rsid w:val="006940D6"/>
    <w:rsid w:val="00694178"/>
    <w:rsid w:val="0069464B"/>
    <w:rsid w:val="00694825"/>
    <w:rsid w:val="00694BB6"/>
    <w:rsid w:val="006951B8"/>
    <w:rsid w:val="0069545A"/>
    <w:rsid w:val="00695760"/>
    <w:rsid w:val="006958AB"/>
    <w:rsid w:val="006962D7"/>
    <w:rsid w:val="0069772E"/>
    <w:rsid w:val="00697870"/>
    <w:rsid w:val="0069790D"/>
    <w:rsid w:val="006A044E"/>
    <w:rsid w:val="006A0FA1"/>
    <w:rsid w:val="006A1194"/>
    <w:rsid w:val="006A2530"/>
    <w:rsid w:val="006A29FE"/>
    <w:rsid w:val="006A2C53"/>
    <w:rsid w:val="006A2C7C"/>
    <w:rsid w:val="006A2D9D"/>
    <w:rsid w:val="006A35B2"/>
    <w:rsid w:val="006A3BA3"/>
    <w:rsid w:val="006A3E07"/>
    <w:rsid w:val="006A3EE6"/>
    <w:rsid w:val="006A6C1F"/>
    <w:rsid w:val="006A72CF"/>
    <w:rsid w:val="006A7BD9"/>
    <w:rsid w:val="006B0339"/>
    <w:rsid w:val="006B09C7"/>
    <w:rsid w:val="006B42FA"/>
    <w:rsid w:val="006B4CFD"/>
    <w:rsid w:val="006B5727"/>
    <w:rsid w:val="006B5E70"/>
    <w:rsid w:val="006B5FA8"/>
    <w:rsid w:val="006B7046"/>
    <w:rsid w:val="006B7E72"/>
    <w:rsid w:val="006C023E"/>
    <w:rsid w:val="006C07E9"/>
    <w:rsid w:val="006C1DEA"/>
    <w:rsid w:val="006C2772"/>
    <w:rsid w:val="006C2A35"/>
    <w:rsid w:val="006C2D64"/>
    <w:rsid w:val="006C305D"/>
    <w:rsid w:val="006C3791"/>
    <w:rsid w:val="006C3D23"/>
    <w:rsid w:val="006C4D0D"/>
    <w:rsid w:val="006C5090"/>
    <w:rsid w:val="006C57AF"/>
    <w:rsid w:val="006C68AC"/>
    <w:rsid w:val="006C68CC"/>
    <w:rsid w:val="006C693C"/>
    <w:rsid w:val="006C7713"/>
    <w:rsid w:val="006C7C8C"/>
    <w:rsid w:val="006D13E4"/>
    <w:rsid w:val="006D142F"/>
    <w:rsid w:val="006D32BB"/>
    <w:rsid w:val="006D33F7"/>
    <w:rsid w:val="006D3719"/>
    <w:rsid w:val="006D42AB"/>
    <w:rsid w:val="006D4780"/>
    <w:rsid w:val="006D5D02"/>
    <w:rsid w:val="006D6398"/>
    <w:rsid w:val="006D7419"/>
    <w:rsid w:val="006D7873"/>
    <w:rsid w:val="006E015D"/>
    <w:rsid w:val="006E09A2"/>
    <w:rsid w:val="006E0D51"/>
    <w:rsid w:val="006E1995"/>
    <w:rsid w:val="006E1A7F"/>
    <w:rsid w:val="006E1B5E"/>
    <w:rsid w:val="006E1DF1"/>
    <w:rsid w:val="006E2216"/>
    <w:rsid w:val="006E22DF"/>
    <w:rsid w:val="006E251E"/>
    <w:rsid w:val="006E278E"/>
    <w:rsid w:val="006E46D7"/>
    <w:rsid w:val="006E4743"/>
    <w:rsid w:val="006E4E31"/>
    <w:rsid w:val="006E4E38"/>
    <w:rsid w:val="006E60D6"/>
    <w:rsid w:val="006E62EF"/>
    <w:rsid w:val="006E665E"/>
    <w:rsid w:val="006E7467"/>
    <w:rsid w:val="006F00FE"/>
    <w:rsid w:val="006F182C"/>
    <w:rsid w:val="006F3646"/>
    <w:rsid w:val="006F3665"/>
    <w:rsid w:val="006F3899"/>
    <w:rsid w:val="006F4C1B"/>
    <w:rsid w:val="006F50D9"/>
    <w:rsid w:val="006F5780"/>
    <w:rsid w:val="006F608F"/>
    <w:rsid w:val="006F6361"/>
    <w:rsid w:val="006F6ACC"/>
    <w:rsid w:val="006F7264"/>
    <w:rsid w:val="006F731A"/>
    <w:rsid w:val="006F7C8B"/>
    <w:rsid w:val="007000C9"/>
    <w:rsid w:val="00700165"/>
    <w:rsid w:val="00701434"/>
    <w:rsid w:val="00701637"/>
    <w:rsid w:val="00701711"/>
    <w:rsid w:val="00703E08"/>
    <w:rsid w:val="007048B2"/>
    <w:rsid w:val="00704FE1"/>
    <w:rsid w:val="00705775"/>
    <w:rsid w:val="00706B04"/>
    <w:rsid w:val="00706CC1"/>
    <w:rsid w:val="00707C7D"/>
    <w:rsid w:val="00710618"/>
    <w:rsid w:val="00711EF6"/>
    <w:rsid w:val="007123C6"/>
    <w:rsid w:val="007143EC"/>
    <w:rsid w:val="00714E1F"/>
    <w:rsid w:val="00716445"/>
    <w:rsid w:val="007169CF"/>
    <w:rsid w:val="0071765D"/>
    <w:rsid w:val="00720325"/>
    <w:rsid w:val="00720897"/>
    <w:rsid w:val="00720F77"/>
    <w:rsid w:val="0072142B"/>
    <w:rsid w:val="00721B70"/>
    <w:rsid w:val="00722103"/>
    <w:rsid w:val="0072248F"/>
    <w:rsid w:val="007226C2"/>
    <w:rsid w:val="00722ABD"/>
    <w:rsid w:val="007230AB"/>
    <w:rsid w:val="007232F2"/>
    <w:rsid w:val="007233EC"/>
    <w:rsid w:val="00724C10"/>
    <w:rsid w:val="00724C67"/>
    <w:rsid w:val="00724D92"/>
    <w:rsid w:val="0072520E"/>
    <w:rsid w:val="0072566E"/>
    <w:rsid w:val="0072567E"/>
    <w:rsid w:val="00725842"/>
    <w:rsid w:val="00725890"/>
    <w:rsid w:val="007264F4"/>
    <w:rsid w:val="00727218"/>
    <w:rsid w:val="007275F1"/>
    <w:rsid w:val="00727FF2"/>
    <w:rsid w:val="00730EE6"/>
    <w:rsid w:val="0073147E"/>
    <w:rsid w:val="0073171D"/>
    <w:rsid w:val="00732BC5"/>
    <w:rsid w:val="00735410"/>
    <w:rsid w:val="00736C24"/>
    <w:rsid w:val="00736CCD"/>
    <w:rsid w:val="007374E2"/>
    <w:rsid w:val="00737DF1"/>
    <w:rsid w:val="0074027C"/>
    <w:rsid w:val="00742D91"/>
    <w:rsid w:val="007439AC"/>
    <w:rsid w:val="007449BE"/>
    <w:rsid w:val="00745F67"/>
    <w:rsid w:val="00745F9B"/>
    <w:rsid w:val="007461AD"/>
    <w:rsid w:val="00746901"/>
    <w:rsid w:val="00746A1D"/>
    <w:rsid w:val="00747189"/>
    <w:rsid w:val="00747547"/>
    <w:rsid w:val="00747F57"/>
    <w:rsid w:val="00750229"/>
    <w:rsid w:val="007502CC"/>
    <w:rsid w:val="007509B9"/>
    <w:rsid w:val="00752242"/>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044"/>
    <w:rsid w:val="00765583"/>
    <w:rsid w:val="00765776"/>
    <w:rsid w:val="007658A7"/>
    <w:rsid w:val="007661FC"/>
    <w:rsid w:val="0076634B"/>
    <w:rsid w:val="007664F7"/>
    <w:rsid w:val="00766DF4"/>
    <w:rsid w:val="007671B3"/>
    <w:rsid w:val="0076744E"/>
    <w:rsid w:val="007703EF"/>
    <w:rsid w:val="00770C65"/>
    <w:rsid w:val="00771181"/>
    <w:rsid w:val="007715EF"/>
    <w:rsid w:val="0077178D"/>
    <w:rsid w:val="00772AB6"/>
    <w:rsid w:val="00772DE6"/>
    <w:rsid w:val="0077378B"/>
    <w:rsid w:val="00773D8E"/>
    <w:rsid w:val="007743EF"/>
    <w:rsid w:val="00774ADE"/>
    <w:rsid w:val="00774B42"/>
    <w:rsid w:val="0077500D"/>
    <w:rsid w:val="0077522E"/>
    <w:rsid w:val="00775FBA"/>
    <w:rsid w:val="007762AD"/>
    <w:rsid w:val="00776CAE"/>
    <w:rsid w:val="00776F92"/>
    <w:rsid w:val="0077793E"/>
    <w:rsid w:val="00777A39"/>
    <w:rsid w:val="00777C0C"/>
    <w:rsid w:val="00777E7C"/>
    <w:rsid w:val="007806AD"/>
    <w:rsid w:val="00780848"/>
    <w:rsid w:val="00780C7D"/>
    <w:rsid w:val="00780F6E"/>
    <w:rsid w:val="00781A49"/>
    <w:rsid w:val="00781DB7"/>
    <w:rsid w:val="0078239B"/>
    <w:rsid w:val="00782DC7"/>
    <w:rsid w:val="00782E21"/>
    <w:rsid w:val="00783C63"/>
    <w:rsid w:val="00783CBA"/>
    <w:rsid w:val="007840C9"/>
    <w:rsid w:val="00784DFD"/>
    <w:rsid w:val="0078526E"/>
    <w:rsid w:val="00786CA9"/>
    <w:rsid w:val="007875A5"/>
    <w:rsid w:val="0079036E"/>
    <w:rsid w:val="00790991"/>
    <w:rsid w:val="00791215"/>
    <w:rsid w:val="007920DF"/>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3BDC"/>
    <w:rsid w:val="007A4B10"/>
    <w:rsid w:val="007A4FBE"/>
    <w:rsid w:val="007A552B"/>
    <w:rsid w:val="007A5E46"/>
    <w:rsid w:val="007A5EB9"/>
    <w:rsid w:val="007A6469"/>
    <w:rsid w:val="007A651C"/>
    <w:rsid w:val="007A65A9"/>
    <w:rsid w:val="007A690A"/>
    <w:rsid w:val="007A6D48"/>
    <w:rsid w:val="007B063D"/>
    <w:rsid w:val="007B095A"/>
    <w:rsid w:val="007B0A86"/>
    <w:rsid w:val="007B0C34"/>
    <w:rsid w:val="007B1D07"/>
    <w:rsid w:val="007B2986"/>
    <w:rsid w:val="007B2DE7"/>
    <w:rsid w:val="007B2DFA"/>
    <w:rsid w:val="007B36F3"/>
    <w:rsid w:val="007B3D5B"/>
    <w:rsid w:val="007B4339"/>
    <w:rsid w:val="007B49EA"/>
    <w:rsid w:val="007B4E59"/>
    <w:rsid w:val="007B5891"/>
    <w:rsid w:val="007B614E"/>
    <w:rsid w:val="007B7904"/>
    <w:rsid w:val="007B7C41"/>
    <w:rsid w:val="007C02CC"/>
    <w:rsid w:val="007C17EB"/>
    <w:rsid w:val="007C19B5"/>
    <w:rsid w:val="007C2177"/>
    <w:rsid w:val="007C2755"/>
    <w:rsid w:val="007C3022"/>
    <w:rsid w:val="007C5128"/>
    <w:rsid w:val="007C5A5A"/>
    <w:rsid w:val="007C5A7C"/>
    <w:rsid w:val="007C6279"/>
    <w:rsid w:val="007C6687"/>
    <w:rsid w:val="007C6CEA"/>
    <w:rsid w:val="007C736B"/>
    <w:rsid w:val="007C7F47"/>
    <w:rsid w:val="007D0474"/>
    <w:rsid w:val="007D05CD"/>
    <w:rsid w:val="007D0DF1"/>
    <w:rsid w:val="007D115E"/>
    <w:rsid w:val="007D181B"/>
    <w:rsid w:val="007D1899"/>
    <w:rsid w:val="007D1B2F"/>
    <w:rsid w:val="007D34DB"/>
    <w:rsid w:val="007D50BD"/>
    <w:rsid w:val="007D51B9"/>
    <w:rsid w:val="007D6251"/>
    <w:rsid w:val="007D62D6"/>
    <w:rsid w:val="007D62E2"/>
    <w:rsid w:val="007D65E5"/>
    <w:rsid w:val="007D67DC"/>
    <w:rsid w:val="007D6910"/>
    <w:rsid w:val="007D6A8A"/>
    <w:rsid w:val="007D6DFD"/>
    <w:rsid w:val="007E0844"/>
    <w:rsid w:val="007E0B3B"/>
    <w:rsid w:val="007E144A"/>
    <w:rsid w:val="007E2055"/>
    <w:rsid w:val="007E2324"/>
    <w:rsid w:val="007E2479"/>
    <w:rsid w:val="007E28E7"/>
    <w:rsid w:val="007E2F92"/>
    <w:rsid w:val="007E3F1F"/>
    <w:rsid w:val="007E43FB"/>
    <w:rsid w:val="007E4EEF"/>
    <w:rsid w:val="007E52A0"/>
    <w:rsid w:val="007E7E87"/>
    <w:rsid w:val="007F0780"/>
    <w:rsid w:val="007F0879"/>
    <w:rsid w:val="007F0B27"/>
    <w:rsid w:val="007F1B1F"/>
    <w:rsid w:val="007F201F"/>
    <w:rsid w:val="007F25A9"/>
    <w:rsid w:val="007F2DBB"/>
    <w:rsid w:val="007F2FE4"/>
    <w:rsid w:val="007F33BD"/>
    <w:rsid w:val="007F3755"/>
    <w:rsid w:val="007F389B"/>
    <w:rsid w:val="007F585D"/>
    <w:rsid w:val="007F641D"/>
    <w:rsid w:val="007F682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56EC"/>
    <w:rsid w:val="00805CE3"/>
    <w:rsid w:val="00806618"/>
    <w:rsid w:val="0080673C"/>
    <w:rsid w:val="00807472"/>
    <w:rsid w:val="00807BD8"/>
    <w:rsid w:val="00810734"/>
    <w:rsid w:val="008122F1"/>
    <w:rsid w:val="00812421"/>
    <w:rsid w:val="00812E3D"/>
    <w:rsid w:val="0081302E"/>
    <w:rsid w:val="00814974"/>
    <w:rsid w:val="0081529E"/>
    <w:rsid w:val="0081531E"/>
    <w:rsid w:val="00815C66"/>
    <w:rsid w:val="00815F0F"/>
    <w:rsid w:val="00815F80"/>
    <w:rsid w:val="008163CD"/>
    <w:rsid w:val="0081649E"/>
    <w:rsid w:val="008170DA"/>
    <w:rsid w:val="00817ECC"/>
    <w:rsid w:val="008208CC"/>
    <w:rsid w:val="00820AB9"/>
    <w:rsid w:val="00821A0D"/>
    <w:rsid w:val="00821B69"/>
    <w:rsid w:val="00821CEC"/>
    <w:rsid w:val="00822BA2"/>
    <w:rsid w:val="008232BE"/>
    <w:rsid w:val="00823A73"/>
    <w:rsid w:val="008240B0"/>
    <w:rsid w:val="0082488C"/>
    <w:rsid w:val="008255D3"/>
    <w:rsid w:val="00825BBC"/>
    <w:rsid w:val="0082712C"/>
    <w:rsid w:val="0082796D"/>
    <w:rsid w:val="00827A8D"/>
    <w:rsid w:val="0083027B"/>
    <w:rsid w:val="00830716"/>
    <w:rsid w:val="008308CA"/>
    <w:rsid w:val="00830FB9"/>
    <w:rsid w:val="00831366"/>
    <w:rsid w:val="00832266"/>
    <w:rsid w:val="0083262A"/>
    <w:rsid w:val="008339D8"/>
    <w:rsid w:val="00834AED"/>
    <w:rsid w:val="00834D85"/>
    <w:rsid w:val="00834D90"/>
    <w:rsid w:val="00835192"/>
    <w:rsid w:val="0083529D"/>
    <w:rsid w:val="0083555B"/>
    <w:rsid w:val="0083561C"/>
    <w:rsid w:val="00835AD7"/>
    <w:rsid w:val="00835FFF"/>
    <w:rsid w:val="0083652E"/>
    <w:rsid w:val="008372F2"/>
    <w:rsid w:val="00837466"/>
    <w:rsid w:val="00837BC8"/>
    <w:rsid w:val="00837C1C"/>
    <w:rsid w:val="00841165"/>
    <w:rsid w:val="00842D86"/>
    <w:rsid w:val="0084325A"/>
    <w:rsid w:val="00844855"/>
    <w:rsid w:val="008450F6"/>
    <w:rsid w:val="008451C0"/>
    <w:rsid w:val="008455ED"/>
    <w:rsid w:val="00845D8D"/>
    <w:rsid w:val="008502CA"/>
    <w:rsid w:val="00851490"/>
    <w:rsid w:val="00851795"/>
    <w:rsid w:val="008527E1"/>
    <w:rsid w:val="00853661"/>
    <w:rsid w:val="008537CC"/>
    <w:rsid w:val="00855DFF"/>
    <w:rsid w:val="00857290"/>
    <w:rsid w:val="00857335"/>
    <w:rsid w:val="0085742C"/>
    <w:rsid w:val="00857920"/>
    <w:rsid w:val="00860220"/>
    <w:rsid w:val="00860D14"/>
    <w:rsid w:val="0086197F"/>
    <w:rsid w:val="008623A5"/>
    <w:rsid w:val="00862ECC"/>
    <w:rsid w:val="008635BC"/>
    <w:rsid w:val="008636D3"/>
    <w:rsid w:val="00864334"/>
    <w:rsid w:val="00864868"/>
    <w:rsid w:val="00864FBD"/>
    <w:rsid w:val="0086562F"/>
    <w:rsid w:val="00865CDB"/>
    <w:rsid w:val="00865D41"/>
    <w:rsid w:val="008660C7"/>
    <w:rsid w:val="00866C51"/>
    <w:rsid w:val="00866E98"/>
    <w:rsid w:val="00867115"/>
    <w:rsid w:val="00867772"/>
    <w:rsid w:val="00870505"/>
    <w:rsid w:val="00870D51"/>
    <w:rsid w:val="00871017"/>
    <w:rsid w:val="0087175C"/>
    <w:rsid w:val="008726A8"/>
    <w:rsid w:val="00872B25"/>
    <w:rsid w:val="00872B99"/>
    <w:rsid w:val="00874667"/>
    <w:rsid w:val="00874AEE"/>
    <w:rsid w:val="00874F0E"/>
    <w:rsid w:val="00875634"/>
    <w:rsid w:val="008759DE"/>
    <w:rsid w:val="008761FE"/>
    <w:rsid w:val="00876C42"/>
    <w:rsid w:val="00876CBF"/>
    <w:rsid w:val="00877238"/>
    <w:rsid w:val="00877582"/>
    <w:rsid w:val="00877588"/>
    <w:rsid w:val="0087769E"/>
    <w:rsid w:val="008806DE"/>
    <w:rsid w:val="00880B7A"/>
    <w:rsid w:val="00881686"/>
    <w:rsid w:val="00881878"/>
    <w:rsid w:val="008819CA"/>
    <w:rsid w:val="008828E3"/>
    <w:rsid w:val="00884B22"/>
    <w:rsid w:val="008852EC"/>
    <w:rsid w:val="0088590B"/>
    <w:rsid w:val="008861EA"/>
    <w:rsid w:val="008862C8"/>
    <w:rsid w:val="008865FC"/>
    <w:rsid w:val="0088709C"/>
    <w:rsid w:val="00887ED0"/>
    <w:rsid w:val="00891CC5"/>
    <w:rsid w:val="008922F9"/>
    <w:rsid w:val="00892376"/>
    <w:rsid w:val="0089278B"/>
    <w:rsid w:val="008927E4"/>
    <w:rsid w:val="0089289E"/>
    <w:rsid w:val="008929F9"/>
    <w:rsid w:val="00892EC1"/>
    <w:rsid w:val="00893B48"/>
    <w:rsid w:val="00893E4D"/>
    <w:rsid w:val="00894FC5"/>
    <w:rsid w:val="008967D0"/>
    <w:rsid w:val="008A0D0A"/>
    <w:rsid w:val="008A161A"/>
    <w:rsid w:val="008A1678"/>
    <w:rsid w:val="008A3A8C"/>
    <w:rsid w:val="008A455E"/>
    <w:rsid w:val="008A469A"/>
    <w:rsid w:val="008A5470"/>
    <w:rsid w:val="008A5BC5"/>
    <w:rsid w:val="008A674C"/>
    <w:rsid w:val="008A6A9C"/>
    <w:rsid w:val="008A7601"/>
    <w:rsid w:val="008A7977"/>
    <w:rsid w:val="008A7D18"/>
    <w:rsid w:val="008B0272"/>
    <w:rsid w:val="008B0EC0"/>
    <w:rsid w:val="008B1763"/>
    <w:rsid w:val="008B1961"/>
    <w:rsid w:val="008B1A65"/>
    <w:rsid w:val="008B1BE1"/>
    <w:rsid w:val="008B2108"/>
    <w:rsid w:val="008B2792"/>
    <w:rsid w:val="008B401F"/>
    <w:rsid w:val="008B4212"/>
    <w:rsid w:val="008B4343"/>
    <w:rsid w:val="008B4597"/>
    <w:rsid w:val="008B4654"/>
    <w:rsid w:val="008B4A59"/>
    <w:rsid w:val="008B5A26"/>
    <w:rsid w:val="008B5D5B"/>
    <w:rsid w:val="008B5F5C"/>
    <w:rsid w:val="008B6DB2"/>
    <w:rsid w:val="008B712F"/>
    <w:rsid w:val="008B73D8"/>
    <w:rsid w:val="008B7AE8"/>
    <w:rsid w:val="008C00CF"/>
    <w:rsid w:val="008C0B58"/>
    <w:rsid w:val="008C0BD5"/>
    <w:rsid w:val="008C0DD9"/>
    <w:rsid w:val="008C1811"/>
    <w:rsid w:val="008C1AB9"/>
    <w:rsid w:val="008C1ABD"/>
    <w:rsid w:val="008C1F72"/>
    <w:rsid w:val="008C2008"/>
    <w:rsid w:val="008C2F2B"/>
    <w:rsid w:val="008C32B4"/>
    <w:rsid w:val="008C344A"/>
    <w:rsid w:val="008C39C5"/>
    <w:rsid w:val="008C3F4D"/>
    <w:rsid w:val="008C51CF"/>
    <w:rsid w:val="008C5395"/>
    <w:rsid w:val="008C5C45"/>
    <w:rsid w:val="008C5E34"/>
    <w:rsid w:val="008C5E77"/>
    <w:rsid w:val="008C6421"/>
    <w:rsid w:val="008C6E5C"/>
    <w:rsid w:val="008C7282"/>
    <w:rsid w:val="008C7EC5"/>
    <w:rsid w:val="008D0664"/>
    <w:rsid w:val="008D1594"/>
    <w:rsid w:val="008D219B"/>
    <w:rsid w:val="008D2763"/>
    <w:rsid w:val="008D2BF5"/>
    <w:rsid w:val="008D2E86"/>
    <w:rsid w:val="008D340B"/>
    <w:rsid w:val="008D346D"/>
    <w:rsid w:val="008D35CD"/>
    <w:rsid w:val="008D3E5B"/>
    <w:rsid w:val="008D3F7B"/>
    <w:rsid w:val="008D3FBE"/>
    <w:rsid w:val="008D44BC"/>
    <w:rsid w:val="008D48A5"/>
    <w:rsid w:val="008D51F6"/>
    <w:rsid w:val="008D6758"/>
    <w:rsid w:val="008D6BCB"/>
    <w:rsid w:val="008D6E96"/>
    <w:rsid w:val="008D6FCC"/>
    <w:rsid w:val="008D7343"/>
    <w:rsid w:val="008D788E"/>
    <w:rsid w:val="008D7A83"/>
    <w:rsid w:val="008E0315"/>
    <w:rsid w:val="008E0806"/>
    <w:rsid w:val="008E09BA"/>
    <w:rsid w:val="008E0A6A"/>
    <w:rsid w:val="008E22AC"/>
    <w:rsid w:val="008E266E"/>
    <w:rsid w:val="008E2AC4"/>
    <w:rsid w:val="008E3A9A"/>
    <w:rsid w:val="008E51CF"/>
    <w:rsid w:val="008E5AEF"/>
    <w:rsid w:val="008E5C0C"/>
    <w:rsid w:val="008E63F3"/>
    <w:rsid w:val="008E6921"/>
    <w:rsid w:val="008E6A4F"/>
    <w:rsid w:val="008E7E4A"/>
    <w:rsid w:val="008E7ECB"/>
    <w:rsid w:val="008E7EDA"/>
    <w:rsid w:val="008F05D7"/>
    <w:rsid w:val="008F1353"/>
    <w:rsid w:val="008F1ABC"/>
    <w:rsid w:val="008F34B3"/>
    <w:rsid w:val="008F426E"/>
    <w:rsid w:val="008F4850"/>
    <w:rsid w:val="008F5370"/>
    <w:rsid w:val="008F5AA0"/>
    <w:rsid w:val="008F62C7"/>
    <w:rsid w:val="008F6561"/>
    <w:rsid w:val="008F77C3"/>
    <w:rsid w:val="009002A6"/>
    <w:rsid w:val="009011B2"/>
    <w:rsid w:val="0090196E"/>
    <w:rsid w:val="00901D98"/>
    <w:rsid w:val="009022CA"/>
    <w:rsid w:val="009048D4"/>
    <w:rsid w:val="00904A6C"/>
    <w:rsid w:val="00904E1F"/>
    <w:rsid w:val="00904FFF"/>
    <w:rsid w:val="00906456"/>
    <w:rsid w:val="00906A5B"/>
    <w:rsid w:val="009106B0"/>
    <w:rsid w:val="009107C9"/>
    <w:rsid w:val="00910FDF"/>
    <w:rsid w:val="00911553"/>
    <w:rsid w:val="00911A43"/>
    <w:rsid w:val="009121DD"/>
    <w:rsid w:val="0091282D"/>
    <w:rsid w:val="0091283E"/>
    <w:rsid w:val="00912AB8"/>
    <w:rsid w:val="00913BBF"/>
    <w:rsid w:val="00913E3A"/>
    <w:rsid w:val="00914AD0"/>
    <w:rsid w:val="00914DC6"/>
    <w:rsid w:val="00915024"/>
    <w:rsid w:val="009150FF"/>
    <w:rsid w:val="009157B4"/>
    <w:rsid w:val="0091595D"/>
    <w:rsid w:val="009171CD"/>
    <w:rsid w:val="0091786A"/>
    <w:rsid w:val="00917CD2"/>
    <w:rsid w:val="00917E0A"/>
    <w:rsid w:val="009201B3"/>
    <w:rsid w:val="00920341"/>
    <w:rsid w:val="0092034B"/>
    <w:rsid w:val="00920589"/>
    <w:rsid w:val="00921370"/>
    <w:rsid w:val="00921807"/>
    <w:rsid w:val="00923B43"/>
    <w:rsid w:val="00924496"/>
    <w:rsid w:val="00925506"/>
    <w:rsid w:val="00925A24"/>
    <w:rsid w:val="00925E84"/>
    <w:rsid w:val="00926EBF"/>
    <w:rsid w:val="00927BE7"/>
    <w:rsid w:val="00930397"/>
    <w:rsid w:val="009307A3"/>
    <w:rsid w:val="009322C7"/>
    <w:rsid w:val="00932332"/>
    <w:rsid w:val="00932C24"/>
    <w:rsid w:val="00933290"/>
    <w:rsid w:val="00933876"/>
    <w:rsid w:val="00933B75"/>
    <w:rsid w:val="00934B58"/>
    <w:rsid w:val="009351E8"/>
    <w:rsid w:val="00935CD3"/>
    <w:rsid w:val="00936112"/>
    <w:rsid w:val="0093646F"/>
    <w:rsid w:val="00936F9A"/>
    <w:rsid w:val="00940951"/>
    <w:rsid w:val="00940EF4"/>
    <w:rsid w:val="00941855"/>
    <w:rsid w:val="00943172"/>
    <w:rsid w:val="009435F6"/>
    <w:rsid w:val="009436A5"/>
    <w:rsid w:val="00943D54"/>
    <w:rsid w:val="00945009"/>
    <w:rsid w:val="00945178"/>
    <w:rsid w:val="0094556A"/>
    <w:rsid w:val="009456AB"/>
    <w:rsid w:val="009456BF"/>
    <w:rsid w:val="00946AF1"/>
    <w:rsid w:val="00947021"/>
    <w:rsid w:val="009504BC"/>
    <w:rsid w:val="00950C0A"/>
    <w:rsid w:val="00951763"/>
    <w:rsid w:val="0095245F"/>
    <w:rsid w:val="0095376B"/>
    <w:rsid w:val="00953F42"/>
    <w:rsid w:val="009564BC"/>
    <w:rsid w:val="0095654A"/>
    <w:rsid w:val="009566DC"/>
    <w:rsid w:val="00956E41"/>
    <w:rsid w:val="00957030"/>
    <w:rsid w:val="0095711D"/>
    <w:rsid w:val="009572D7"/>
    <w:rsid w:val="00957BA5"/>
    <w:rsid w:val="0096052D"/>
    <w:rsid w:val="00961090"/>
    <w:rsid w:val="009615AD"/>
    <w:rsid w:val="009618FD"/>
    <w:rsid w:val="009620A7"/>
    <w:rsid w:val="009631BF"/>
    <w:rsid w:val="009638EB"/>
    <w:rsid w:val="00963C34"/>
    <w:rsid w:val="009649D6"/>
    <w:rsid w:val="009652C1"/>
    <w:rsid w:val="009657EA"/>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0DAF"/>
    <w:rsid w:val="00981338"/>
    <w:rsid w:val="009828C3"/>
    <w:rsid w:val="009847CE"/>
    <w:rsid w:val="00984CED"/>
    <w:rsid w:val="009851C2"/>
    <w:rsid w:val="00985889"/>
    <w:rsid w:val="0098593A"/>
    <w:rsid w:val="00985A48"/>
    <w:rsid w:val="00985ACD"/>
    <w:rsid w:val="00985C1E"/>
    <w:rsid w:val="009862F5"/>
    <w:rsid w:val="00986B74"/>
    <w:rsid w:val="00986FC4"/>
    <w:rsid w:val="00987073"/>
    <w:rsid w:val="00987698"/>
    <w:rsid w:val="009878AE"/>
    <w:rsid w:val="0098799A"/>
    <w:rsid w:val="00987B5B"/>
    <w:rsid w:val="00987CD2"/>
    <w:rsid w:val="00987F40"/>
    <w:rsid w:val="00987FEF"/>
    <w:rsid w:val="009902BA"/>
    <w:rsid w:val="009904C3"/>
    <w:rsid w:val="00990943"/>
    <w:rsid w:val="0099114A"/>
    <w:rsid w:val="00993370"/>
    <w:rsid w:val="00994014"/>
    <w:rsid w:val="00995510"/>
    <w:rsid w:val="00995AEA"/>
    <w:rsid w:val="0099635B"/>
    <w:rsid w:val="009963DE"/>
    <w:rsid w:val="009979C6"/>
    <w:rsid w:val="009A04FD"/>
    <w:rsid w:val="009A0520"/>
    <w:rsid w:val="009A0E82"/>
    <w:rsid w:val="009A0E9B"/>
    <w:rsid w:val="009A1A66"/>
    <w:rsid w:val="009A25AD"/>
    <w:rsid w:val="009A28B5"/>
    <w:rsid w:val="009A305F"/>
    <w:rsid w:val="009A3C00"/>
    <w:rsid w:val="009A4767"/>
    <w:rsid w:val="009A4E34"/>
    <w:rsid w:val="009A6934"/>
    <w:rsid w:val="009A6B90"/>
    <w:rsid w:val="009A6C43"/>
    <w:rsid w:val="009B1520"/>
    <w:rsid w:val="009B211F"/>
    <w:rsid w:val="009B27BD"/>
    <w:rsid w:val="009B37D5"/>
    <w:rsid w:val="009B3E6A"/>
    <w:rsid w:val="009B4928"/>
    <w:rsid w:val="009B51A9"/>
    <w:rsid w:val="009B58E7"/>
    <w:rsid w:val="009B5950"/>
    <w:rsid w:val="009B5C3E"/>
    <w:rsid w:val="009B67EE"/>
    <w:rsid w:val="009B76B8"/>
    <w:rsid w:val="009C2A19"/>
    <w:rsid w:val="009C2C23"/>
    <w:rsid w:val="009C2F79"/>
    <w:rsid w:val="009C332F"/>
    <w:rsid w:val="009C3342"/>
    <w:rsid w:val="009C38D0"/>
    <w:rsid w:val="009C3DBF"/>
    <w:rsid w:val="009C4640"/>
    <w:rsid w:val="009C5BC0"/>
    <w:rsid w:val="009C5BC9"/>
    <w:rsid w:val="009C6B3C"/>
    <w:rsid w:val="009C784D"/>
    <w:rsid w:val="009D01DD"/>
    <w:rsid w:val="009D11A6"/>
    <w:rsid w:val="009D1D1C"/>
    <w:rsid w:val="009D2173"/>
    <w:rsid w:val="009D2317"/>
    <w:rsid w:val="009D3867"/>
    <w:rsid w:val="009D4D0A"/>
    <w:rsid w:val="009D5908"/>
    <w:rsid w:val="009D6608"/>
    <w:rsid w:val="009D6849"/>
    <w:rsid w:val="009D7435"/>
    <w:rsid w:val="009D7809"/>
    <w:rsid w:val="009E0330"/>
    <w:rsid w:val="009E10BF"/>
    <w:rsid w:val="009E120A"/>
    <w:rsid w:val="009E13CF"/>
    <w:rsid w:val="009E16A5"/>
    <w:rsid w:val="009E1D37"/>
    <w:rsid w:val="009E1EC5"/>
    <w:rsid w:val="009E2B78"/>
    <w:rsid w:val="009E2DAD"/>
    <w:rsid w:val="009E3EDF"/>
    <w:rsid w:val="009E40DC"/>
    <w:rsid w:val="009E4EE4"/>
    <w:rsid w:val="009E52F0"/>
    <w:rsid w:val="009E54A6"/>
    <w:rsid w:val="009E5E7B"/>
    <w:rsid w:val="009E6310"/>
    <w:rsid w:val="009E6B98"/>
    <w:rsid w:val="009E76C2"/>
    <w:rsid w:val="009F0547"/>
    <w:rsid w:val="009F0A73"/>
    <w:rsid w:val="009F0D4F"/>
    <w:rsid w:val="009F20D9"/>
    <w:rsid w:val="009F2174"/>
    <w:rsid w:val="009F2662"/>
    <w:rsid w:val="009F2C20"/>
    <w:rsid w:val="009F322B"/>
    <w:rsid w:val="009F366A"/>
    <w:rsid w:val="009F37D9"/>
    <w:rsid w:val="009F38B7"/>
    <w:rsid w:val="009F3C98"/>
    <w:rsid w:val="009F4404"/>
    <w:rsid w:val="009F4590"/>
    <w:rsid w:val="009F48AA"/>
    <w:rsid w:val="009F51DD"/>
    <w:rsid w:val="009F5295"/>
    <w:rsid w:val="009F5311"/>
    <w:rsid w:val="009F5C73"/>
    <w:rsid w:val="009F5CB0"/>
    <w:rsid w:val="009F626A"/>
    <w:rsid w:val="009F6380"/>
    <w:rsid w:val="009F6500"/>
    <w:rsid w:val="009F753E"/>
    <w:rsid w:val="009F7540"/>
    <w:rsid w:val="009F7E09"/>
    <w:rsid w:val="00A00210"/>
    <w:rsid w:val="00A013B4"/>
    <w:rsid w:val="00A015DE"/>
    <w:rsid w:val="00A01A16"/>
    <w:rsid w:val="00A02926"/>
    <w:rsid w:val="00A029AA"/>
    <w:rsid w:val="00A04A1C"/>
    <w:rsid w:val="00A04F2F"/>
    <w:rsid w:val="00A05461"/>
    <w:rsid w:val="00A06286"/>
    <w:rsid w:val="00A0684D"/>
    <w:rsid w:val="00A06E73"/>
    <w:rsid w:val="00A071BF"/>
    <w:rsid w:val="00A07460"/>
    <w:rsid w:val="00A07539"/>
    <w:rsid w:val="00A07D1A"/>
    <w:rsid w:val="00A10308"/>
    <w:rsid w:val="00A10644"/>
    <w:rsid w:val="00A10B51"/>
    <w:rsid w:val="00A112B2"/>
    <w:rsid w:val="00A1136A"/>
    <w:rsid w:val="00A12170"/>
    <w:rsid w:val="00A13440"/>
    <w:rsid w:val="00A134EB"/>
    <w:rsid w:val="00A14B94"/>
    <w:rsid w:val="00A14FF6"/>
    <w:rsid w:val="00A15125"/>
    <w:rsid w:val="00A15812"/>
    <w:rsid w:val="00A15932"/>
    <w:rsid w:val="00A15A8A"/>
    <w:rsid w:val="00A15D2F"/>
    <w:rsid w:val="00A16198"/>
    <w:rsid w:val="00A16457"/>
    <w:rsid w:val="00A169AC"/>
    <w:rsid w:val="00A16DEE"/>
    <w:rsid w:val="00A17152"/>
    <w:rsid w:val="00A17BEA"/>
    <w:rsid w:val="00A202A9"/>
    <w:rsid w:val="00A21741"/>
    <w:rsid w:val="00A21D1A"/>
    <w:rsid w:val="00A22303"/>
    <w:rsid w:val="00A22452"/>
    <w:rsid w:val="00A22614"/>
    <w:rsid w:val="00A2274D"/>
    <w:rsid w:val="00A2293E"/>
    <w:rsid w:val="00A229A1"/>
    <w:rsid w:val="00A234E9"/>
    <w:rsid w:val="00A23DE1"/>
    <w:rsid w:val="00A23EFD"/>
    <w:rsid w:val="00A24EA6"/>
    <w:rsid w:val="00A265D8"/>
    <w:rsid w:val="00A26655"/>
    <w:rsid w:val="00A26B85"/>
    <w:rsid w:val="00A26E4F"/>
    <w:rsid w:val="00A26F22"/>
    <w:rsid w:val="00A2728E"/>
    <w:rsid w:val="00A3023B"/>
    <w:rsid w:val="00A303CD"/>
    <w:rsid w:val="00A314D2"/>
    <w:rsid w:val="00A32EDE"/>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4C52"/>
    <w:rsid w:val="00A45633"/>
    <w:rsid w:val="00A46A80"/>
    <w:rsid w:val="00A46B34"/>
    <w:rsid w:val="00A47BCD"/>
    <w:rsid w:val="00A5024E"/>
    <w:rsid w:val="00A50C91"/>
    <w:rsid w:val="00A50E6F"/>
    <w:rsid w:val="00A51450"/>
    <w:rsid w:val="00A51F6B"/>
    <w:rsid w:val="00A52163"/>
    <w:rsid w:val="00A523EF"/>
    <w:rsid w:val="00A53A87"/>
    <w:rsid w:val="00A53C44"/>
    <w:rsid w:val="00A54B7E"/>
    <w:rsid w:val="00A54C68"/>
    <w:rsid w:val="00A54CD4"/>
    <w:rsid w:val="00A5503D"/>
    <w:rsid w:val="00A55082"/>
    <w:rsid w:val="00A5689E"/>
    <w:rsid w:val="00A571DE"/>
    <w:rsid w:val="00A5769C"/>
    <w:rsid w:val="00A5791E"/>
    <w:rsid w:val="00A57CAD"/>
    <w:rsid w:val="00A604C3"/>
    <w:rsid w:val="00A60D4D"/>
    <w:rsid w:val="00A60F23"/>
    <w:rsid w:val="00A61296"/>
    <w:rsid w:val="00A61898"/>
    <w:rsid w:val="00A61ED8"/>
    <w:rsid w:val="00A63EDB"/>
    <w:rsid w:val="00A6522A"/>
    <w:rsid w:val="00A65AE1"/>
    <w:rsid w:val="00A67354"/>
    <w:rsid w:val="00A67741"/>
    <w:rsid w:val="00A67A67"/>
    <w:rsid w:val="00A67B3E"/>
    <w:rsid w:val="00A7029C"/>
    <w:rsid w:val="00A707B5"/>
    <w:rsid w:val="00A70CFB"/>
    <w:rsid w:val="00A70E7A"/>
    <w:rsid w:val="00A710C1"/>
    <w:rsid w:val="00A71818"/>
    <w:rsid w:val="00A71CB7"/>
    <w:rsid w:val="00A72BD0"/>
    <w:rsid w:val="00A72D66"/>
    <w:rsid w:val="00A72E2D"/>
    <w:rsid w:val="00A742B4"/>
    <w:rsid w:val="00A747F6"/>
    <w:rsid w:val="00A74E3E"/>
    <w:rsid w:val="00A7529E"/>
    <w:rsid w:val="00A75B3D"/>
    <w:rsid w:val="00A7775A"/>
    <w:rsid w:val="00A77D33"/>
    <w:rsid w:val="00A80746"/>
    <w:rsid w:val="00A81368"/>
    <w:rsid w:val="00A81F7C"/>
    <w:rsid w:val="00A82045"/>
    <w:rsid w:val="00A82CB1"/>
    <w:rsid w:val="00A84381"/>
    <w:rsid w:val="00A84F0C"/>
    <w:rsid w:val="00A873A0"/>
    <w:rsid w:val="00A87D1B"/>
    <w:rsid w:val="00A90285"/>
    <w:rsid w:val="00A90889"/>
    <w:rsid w:val="00A90A1B"/>
    <w:rsid w:val="00A90AFC"/>
    <w:rsid w:val="00A90BA2"/>
    <w:rsid w:val="00A91DCA"/>
    <w:rsid w:val="00A92B49"/>
    <w:rsid w:val="00A92DC4"/>
    <w:rsid w:val="00A932E6"/>
    <w:rsid w:val="00A93962"/>
    <w:rsid w:val="00A945E3"/>
    <w:rsid w:val="00A94C25"/>
    <w:rsid w:val="00A95CC8"/>
    <w:rsid w:val="00A962C7"/>
    <w:rsid w:val="00A96405"/>
    <w:rsid w:val="00A96431"/>
    <w:rsid w:val="00A968B6"/>
    <w:rsid w:val="00A97370"/>
    <w:rsid w:val="00A97F45"/>
    <w:rsid w:val="00AA0815"/>
    <w:rsid w:val="00AA29CE"/>
    <w:rsid w:val="00AA2DDF"/>
    <w:rsid w:val="00AA3753"/>
    <w:rsid w:val="00AA3931"/>
    <w:rsid w:val="00AA4876"/>
    <w:rsid w:val="00AA4B7D"/>
    <w:rsid w:val="00AA5F51"/>
    <w:rsid w:val="00AA6069"/>
    <w:rsid w:val="00AA6306"/>
    <w:rsid w:val="00AA6A47"/>
    <w:rsid w:val="00AB0630"/>
    <w:rsid w:val="00AB07E5"/>
    <w:rsid w:val="00AB09AA"/>
    <w:rsid w:val="00AB1563"/>
    <w:rsid w:val="00AB17EE"/>
    <w:rsid w:val="00AB2342"/>
    <w:rsid w:val="00AB24E5"/>
    <w:rsid w:val="00AB2E68"/>
    <w:rsid w:val="00AB3445"/>
    <w:rsid w:val="00AB4855"/>
    <w:rsid w:val="00AB4D54"/>
    <w:rsid w:val="00AB5757"/>
    <w:rsid w:val="00AC00C6"/>
    <w:rsid w:val="00AC01A8"/>
    <w:rsid w:val="00AC01CB"/>
    <w:rsid w:val="00AC07FC"/>
    <w:rsid w:val="00AC0A2E"/>
    <w:rsid w:val="00AC1BA3"/>
    <w:rsid w:val="00AC205F"/>
    <w:rsid w:val="00AC2268"/>
    <w:rsid w:val="00AC2F22"/>
    <w:rsid w:val="00AC366B"/>
    <w:rsid w:val="00AC3788"/>
    <w:rsid w:val="00AC3B93"/>
    <w:rsid w:val="00AC47DB"/>
    <w:rsid w:val="00AC510B"/>
    <w:rsid w:val="00AC5531"/>
    <w:rsid w:val="00AC64AF"/>
    <w:rsid w:val="00AC6871"/>
    <w:rsid w:val="00AC74AC"/>
    <w:rsid w:val="00AC7A64"/>
    <w:rsid w:val="00AD0E5B"/>
    <w:rsid w:val="00AD17BD"/>
    <w:rsid w:val="00AD188F"/>
    <w:rsid w:val="00AD29CF"/>
    <w:rsid w:val="00AD37A6"/>
    <w:rsid w:val="00AD4F5A"/>
    <w:rsid w:val="00AD5BED"/>
    <w:rsid w:val="00AD602F"/>
    <w:rsid w:val="00AD6030"/>
    <w:rsid w:val="00AD62B0"/>
    <w:rsid w:val="00AD6D13"/>
    <w:rsid w:val="00AD7084"/>
    <w:rsid w:val="00AD7C54"/>
    <w:rsid w:val="00AD7E83"/>
    <w:rsid w:val="00AE049E"/>
    <w:rsid w:val="00AE0920"/>
    <w:rsid w:val="00AE0C0F"/>
    <w:rsid w:val="00AE0F08"/>
    <w:rsid w:val="00AE164F"/>
    <w:rsid w:val="00AE1DD9"/>
    <w:rsid w:val="00AE23BA"/>
    <w:rsid w:val="00AE357A"/>
    <w:rsid w:val="00AE37FA"/>
    <w:rsid w:val="00AE3860"/>
    <w:rsid w:val="00AE3A01"/>
    <w:rsid w:val="00AE3CCE"/>
    <w:rsid w:val="00AE4374"/>
    <w:rsid w:val="00AE4442"/>
    <w:rsid w:val="00AE488E"/>
    <w:rsid w:val="00AE4908"/>
    <w:rsid w:val="00AE4A21"/>
    <w:rsid w:val="00AE4A57"/>
    <w:rsid w:val="00AE4D91"/>
    <w:rsid w:val="00AE53FE"/>
    <w:rsid w:val="00AE5796"/>
    <w:rsid w:val="00AE57D8"/>
    <w:rsid w:val="00AE632E"/>
    <w:rsid w:val="00AE6F17"/>
    <w:rsid w:val="00AE7A8D"/>
    <w:rsid w:val="00AE7F63"/>
    <w:rsid w:val="00AF0199"/>
    <w:rsid w:val="00AF07A4"/>
    <w:rsid w:val="00AF1482"/>
    <w:rsid w:val="00AF2318"/>
    <w:rsid w:val="00AF24AB"/>
    <w:rsid w:val="00AF2781"/>
    <w:rsid w:val="00AF34B1"/>
    <w:rsid w:val="00AF4C1A"/>
    <w:rsid w:val="00AF4F66"/>
    <w:rsid w:val="00AF54A7"/>
    <w:rsid w:val="00AF5550"/>
    <w:rsid w:val="00AF5DA1"/>
    <w:rsid w:val="00AF6847"/>
    <w:rsid w:val="00AF79E9"/>
    <w:rsid w:val="00AF7A60"/>
    <w:rsid w:val="00AF7D75"/>
    <w:rsid w:val="00B00462"/>
    <w:rsid w:val="00B00EF1"/>
    <w:rsid w:val="00B010C9"/>
    <w:rsid w:val="00B022EC"/>
    <w:rsid w:val="00B0316D"/>
    <w:rsid w:val="00B035A3"/>
    <w:rsid w:val="00B0444B"/>
    <w:rsid w:val="00B0458D"/>
    <w:rsid w:val="00B0489B"/>
    <w:rsid w:val="00B04CC2"/>
    <w:rsid w:val="00B04D12"/>
    <w:rsid w:val="00B056A3"/>
    <w:rsid w:val="00B05AD2"/>
    <w:rsid w:val="00B05C60"/>
    <w:rsid w:val="00B05FFB"/>
    <w:rsid w:val="00B0709D"/>
    <w:rsid w:val="00B07222"/>
    <w:rsid w:val="00B073EC"/>
    <w:rsid w:val="00B1034F"/>
    <w:rsid w:val="00B10356"/>
    <w:rsid w:val="00B10416"/>
    <w:rsid w:val="00B10C37"/>
    <w:rsid w:val="00B124E8"/>
    <w:rsid w:val="00B12C0D"/>
    <w:rsid w:val="00B12E39"/>
    <w:rsid w:val="00B12ED1"/>
    <w:rsid w:val="00B12F53"/>
    <w:rsid w:val="00B13C6C"/>
    <w:rsid w:val="00B13CD9"/>
    <w:rsid w:val="00B146A5"/>
    <w:rsid w:val="00B15137"/>
    <w:rsid w:val="00B15780"/>
    <w:rsid w:val="00B15F4A"/>
    <w:rsid w:val="00B160E1"/>
    <w:rsid w:val="00B16D5E"/>
    <w:rsid w:val="00B1744D"/>
    <w:rsid w:val="00B1788D"/>
    <w:rsid w:val="00B17B59"/>
    <w:rsid w:val="00B17C0B"/>
    <w:rsid w:val="00B2003A"/>
    <w:rsid w:val="00B2057C"/>
    <w:rsid w:val="00B208B9"/>
    <w:rsid w:val="00B20A2D"/>
    <w:rsid w:val="00B20A3B"/>
    <w:rsid w:val="00B219F6"/>
    <w:rsid w:val="00B22711"/>
    <w:rsid w:val="00B23978"/>
    <w:rsid w:val="00B23C2E"/>
    <w:rsid w:val="00B23DB1"/>
    <w:rsid w:val="00B23F76"/>
    <w:rsid w:val="00B2438C"/>
    <w:rsid w:val="00B25B96"/>
    <w:rsid w:val="00B2661E"/>
    <w:rsid w:val="00B2693F"/>
    <w:rsid w:val="00B26CA2"/>
    <w:rsid w:val="00B27B52"/>
    <w:rsid w:val="00B31523"/>
    <w:rsid w:val="00B32974"/>
    <w:rsid w:val="00B32BF6"/>
    <w:rsid w:val="00B3392D"/>
    <w:rsid w:val="00B35878"/>
    <w:rsid w:val="00B35E1C"/>
    <w:rsid w:val="00B36054"/>
    <w:rsid w:val="00B36267"/>
    <w:rsid w:val="00B36C45"/>
    <w:rsid w:val="00B36D67"/>
    <w:rsid w:val="00B403CF"/>
    <w:rsid w:val="00B40CC5"/>
    <w:rsid w:val="00B41598"/>
    <w:rsid w:val="00B41AC8"/>
    <w:rsid w:val="00B425EE"/>
    <w:rsid w:val="00B42E13"/>
    <w:rsid w:val="00B444BC"/>
    <w:rsid w:val="00B44E3C"/>
    <w:rsid w:val="00B450C7"/>
    <w:rsid w:val="00B45376"/>
    <w:rsid w:val="00B45A3F"/>
    <w:rsid w:val="00B45BF1"/>
    <w:rsid w:val="00B461BC"/>
    <w:rsid w:val="00B467B6"/>
    <w:rsid w:val="00B467D8"/>
    <w:rsid w:val="00B46FF6"/>
    <w:rsid w:val="00B47C69"/>
    <w:rsid w:val="00B50001"/>
    <w:rsid w:val="00B51AA9"/>
    <w:rsid w:val="00B51E65"/>
    <w:rsid w:val="00B52028"/>
    <w:rsid w:val="00B5223A"/>
    <w:rsid w:val="00B52384"/>
    <w:rsid w:val="00B52D01"/>
    <w:rsid w:val="00B5328B"/>
    <w:rsid w:val="00B563C3"/>
    <w:rsid w:val="00B572B6"/>
    <w:rsid w:val="00B61A9D"/>
    <w:rsid w:val="00B6297D"/>
    <w:rsid w:val="00B62B4F"/>
    <w:rsid w:val="00B62FBB"/>
    <w:rsid w:val="00B637F2"/>
    <w:rsid w:val="00B63D99"/>
    <w:rsid w:val="00B640AE"/>
    <w:rsid w:val="00B642EF"/>
    <w:rsid w:val="00B6446A"/>
    <w:rsid w:val="00B646FF"/>
    <w:rsid w:val="00B655E5"/>
    <w:rsid w:val="00B65789"/>
    <w:rsid w:val="00B65C40"/>
    <w:rsid w:val="00B66A47"/>
    <w:rsid w:val="00B66F6A"/>
    <w:rsid w:val="00B67482"/>
    <w:rsid w:val="00B716BE"/>
    <w:rsid w:val="00B716E8"/>
    <w:rsid w:val="00B71931"/>
    <w:rsid w:val="00B71CAF"/>
    <w:rsid w:val="00B71D0E"/>
    <w:rsid w:val="00B722C8"/>
    <w:rsid w:val="00B7243C"/>
    <w:rsid w:val="00B72BB5"/>
    <w:rsid w:val="00B74711"/>
    <w:rsid w:val="00B764E7"/>
    <w:rsid w:val="00B77581"/>
    <w:rsid w:val="00B77649"/>
    <w:rsid w:val="00B80370"/>
    <w:rsid w:val="00B810A2"/>
    <w:rsid w:val="00B82F46"/>
    <w:rsid w:val="00B831CA"/>
    <w:rsid w:val="00B831EC"/>
    <w:rsid w:val="00B83662"/>
    <w:rsid w:val="00B83D2D"/>
    <w:rsid w:val="00B84366"/>
    <w:rsid w:val="00B84495"/>
    <w:rsid w:val="00B84DDE"/>
    <w:rsid w:val="00B854A4"/>
    <w:rsid w:val="00B8578C"/>
    <w:rsid w:val="00B858EB"/>
    <w:rsid w:val="00B8597F"/>
    <w:rsid w:val="00B867AD"/>
    <w:rsid w:val="00B86887"/>
    <w:rsid w:val="00B86999"/>
    <w:rsid w:val="00B86BA7"/>
    <w:rsid w:val="00B90199"/>
    <w:rsid w:val="00B90600"/>
    <w:rsid w:val="00B909B3"/>
    <w:rsid w:val="00B909F2"/>
    <w:rsid w:val="00B91137"/>
    <w:rsid w:val="00B91387"/>
    <w:rsid w:val="00B9238D"/>
    <w:rsid w:val="00B938C1"/>
    <w:rsid w:val="00B93E02"/>
    <w:rsid w:val="00B95034"/>
    <w:rsid w:val="00B95562"/>
    <w:rsid w:val="00B95D17"/>
    <w:rsid w:val="00B961AC"/>
    <w:rsid w:val="00B967F5"/>
    <w:rsid w:val="00B97E66"/>
    <w:rsid w:val="00BA0211"/>
    <w:rsid w:val="00BA03A2"/>
    <w:rsid w:val="00BA12F2"/>
    <w:rsid w:val="00BA197A"/>
    <w:rsid w:val="00BA19BB"/>
    <w:rsid w:val="00BA1C00"/>
    <w:rsid w:val="00BA1D73"/>
    <w:rsid w:val="00BA4B4E"/>
    <w:rsid w:val="00BA4D26"/>
    <w:rsid w:val="00BA5845"/>
    <w:rsid w:val="00BA7971"/>
    <w:rsid w:val="00BA7DDE"/>
    <w:rsid w:val="00BB12C6"/>
    <w:rsid w:val="00BB1879"/>
    <w:rsid w:val="00BB18A6"/>
    <w:rsid w:val="00BB27B2"/>
    <w:rsid w:val="00BB293B"/>
    <w:rsid w:val="00BB2E03"/>
    <w:rsid w:val="00BB2E72"/>
    <w:rsid w:val="00BB2F24"/>
    <w:rsid w:val="00BB3A23"/>
    <w:rsid w:val="00BB3D24"/>
    <w:rsid w:val="00BB41B9"/>
    <w:rsid w:val="00BB45AA"/>
    <w:rsid w:val="00BB4B70"/>
    <w:rsid w:val="00BB4D7A"/>
    <w:rsid w:val="00BB4EA2"/>
    <w:rsid w:val="00BB53D2"/>
    <w:rsid w:val="00BB58F7"/>
    <w:rsid w:val="00BB5E3B"/>
    <w:rsid w:val="00BB6486"/>
    <w:rsid w:val="00BB6BC0"/>
    <w:rsid w:val="00BB7D64"/>
    <w:rsid w:val="00BC0186"/>
    <w:rsid w:val="00BC0656"/>
    <w:rsid w:val="00BC071F"/>
    <w:rsid w:val="00BC1CEA"/>
    <w:rsid w:val="00BC2280"/>
    <w:rsid w:val="00BC23F6"/>
    <w:rsid w:val="00BC2940"/>
    <w:rsid w:val="00BC335A"/>
    <w:rsid w:val="00BC349C"/>
    <w:rsid w:val="00BC39EE"/>
    <w:rsid w:val="00BC43B3"/>
    <w:rsid w:val="00BC4E17"/>
    <w:rsid w:val="00BC524E"/>
    <w:rsid w:val="00BC54A1"/>
    <w:rsid w:val="00BC5C51"/>
    <w:rsid w:val="00BC5F82"/>
    <w:rsid w:val="00BC6C27"/>
    <w:rsid w:val="00BC79D8"/>
    <w:rsid w:val="00BC7E01"/>
    <w:rsid w:val="00BD07F1"/>
    <w:rsid w:val="00BD091C"/>
    <w:rsid w:val="00BD0927"/>
    <w:rsid w:val="00BD1ADF"/>
    <w:rsid w:val="00BD1F75"/>
    <w:rsid w:val="00BD229C"/>
    <w:rsid w:val="00BD2FCB"/>
    <w:rsid w:val="00BD3492"/>
    <w:rsid w:val="00BD421F"/>
    <w:rsid w:val="00BD44AC"/>
    <w:rsid w:val="00BD4667"/>
    <w:rsid w:val="00BD4D81"/>
    <w:rsid w:val="00BD7075"/>
    <w:rsid w:val="00BD7E97"/>
    <w:rsid w:val="00BD7EA5"/>
    <w:rsid w:val="00BE0170"/>
    <w:rsid w:val="00BE0BD1"/>
    <w:rsid w:val="00BE0BF5"/>
    <w:rsid w:val="00BE12CB"/>
    <w:rsid w:val="00BE32D2"/>
    <w:rsid w:val="00BE3850"/>
    <w:rsid w:val="00BE4B2C"/>
    <w:rsid w:val="00BE4F2D"/>
    <w:rsid w:val="00BE5302"/>
    <w:rsid w:val="00BE5BA9"/>
    <w:rsid w:val="00BE68D7"/>
    <w:rsid w:val="00BE6DB1"/>
    <w:rsid w:val="00BE75D5"/>
    <w:rsid w:val="00BE7921"/>
    <w:rsid w:val="00BE7C17"/>
    <w:rsid w:val="00BF082D"/>
    <w:rsid w:val="00BF0B7A"/>
    <w:rsid w:val="00BF2CCE"/>
    <w:rsid w:val="00BF31E7"/>
    <w:rsid w:val="00BF36EB"/>
    <w:rsid w:val="00BF3996"/>
    <w:rsid w:val="00BF462D"/>
    <w:rsid w:val="00BF496B"/>
    <w:rsid w:val="00BF5003"/>
    <w:rsid w:val="00BF6DFF"/>
    <w:rsid w:val="00BF75B0"/>
    <w:rsid w:val="00BF7EB4"/>
    <w:rsid w:val="00BF7FFD"/>
    <w:rsid w:val="00C003F2"/>
    <w:rsid w:val="00C00434"/>
    <w:rsid w:val="00C012ED"/>
    <w:rsid w:val="00C01938"/>
    <w:rsid w:val="00C02A4D"/>
    <w:rsid w:val="00C02F43"/>
    <w:rsid w:val="00C03B10"/>
    <w:rsid w:val="00C03C2E"/>
    <w:rsid w:val="00C03EEC"/>
    <w:rsid w:val="00C03FE0"/>
    <w:rsid w:val="00C04269"/>
    <w:rsid w:val="00C04AB3"/>
    <w:rsid w:val="00C04BC7"/>
    <w:rsid w:val="00C04C25"/>
    <w:rsid w:val="00C050AC"/>
    <w:rsid w:val="00C0518B"/>
    <w:rsid w:val="00C055DA"/>
    <w:rsid w:val="00C056E3"/>
    <w:rsid w:val="00C05AB3"/>
    <w:rsid w:val="00C05BFB"/>
    <w:rsid w:val="00C05F38"/>
    <w:rsid w:val="00C066C8"/>
    <w:rsid w:val="00C06C0C"/>
    <w:rsid w:val="00C07140"/>
    <w:rsid w:val="00C0735C"/>
    <w:rsid w:val="00C11B11"/>
    <w:rsid w:val="00C11D32"/>
    <w:rsid w:val="00C12938"/>
    <w:rsid w:val="00C12A60"/>
    <w:rsid w:val="00C132CB"/>
    <w:rsid w:val="00C13C0B"/>
    <w:rsid w:val="00C13C42"/>
    <w:rsid w:val="00C145A8"/>
    <w:rsid w:val="00C145C6"/>
    <w:rsid w:val="00C147FE"/>
    <w:rsid w:val="00C15060"/>
    <w:rsid w:val="00C16188"/>
    <w:rsid w:val="00C16343"/>
    <w:rsid w:val="00C17AED"/>
    <w:rsid w:val="00C17E3A"/>
    <w:rsid w:val="00C20088"/>
    <w:rsid w:val="00C202B0"/>
    <w:rsid w:val="00C202DA"/>
    <w:rsid w:val="00C21B33"/>
    <w:rsid w:val="00C21F60"/>
    <w:rsid w:val="00C22328"/>
    <w:rsid w:val="00C22682"/>
    <w:rsid w:val="00C23902"/>
    <w:rsid w:val="00C24313"/>
    <w:rsid w:val="00C245FF"/>
    <w:rsid w:val="00C2516B"/>
    <w:rsid w:val="00C254A3"/>
    <w:rsid w:val="00C25609"/>
    <w:rsid w:val="00C2732C"/>
    <w:rsid w:val="00C27DFD"/>
    <w:rsid w:val="00C30415"/>
    <w:rsid w:val="00C31218"/>
    <w:rsid w:val="00C319E0"/>
    <w:rsid w:val="00C3220D"/>
    <w:rsid w:val="00C32EED"/>
    <w:rsid w:val="00C3353B"/>
    <w:rsid w:val="00C33FC6"/>
    <w:rsid w:val="00C347FB"/>
    <w:rsid w:val="00C35C40"/>
    <w:rsid w:val="00C36D7A"/>
    <w:rsid w:val="00C36EDF"/>
    <w:rsid w:val="00C373F9"/>
    <w:rsid w:val="00C416D8"/>
    <w:rsid w:val="00C41EE0"/>
    <w:rsid w:val="00C42677"/>
    <w:rsid w:val="00C42C20"/>
    <w:rsid w:val="00C45F4D"/>
    <w:rsid w:val="00C4677D"/>
    <w:rsid w:val="00C47100"/>
    <w:rsid w:val="00C473D6"/>
    <w:rsid w:val="00C4762C"/>
    <w:rsid w:val="00C47689"/>
    <w:rsid w:val="00C477BC"/>
    <w:rsid w:val="00C47C34"/>
    <w:rsid w:val="00C50AA0"/>
    <w:rsid w:val="00C50BA6"/>
    <w:rsid w:val="00C50D45"/>
    <w:rsid w:val="00C51CD7"/>
    <w:rsid w:val="00C51D7F"/>
    <w:rsid w:val="00C51FF9"/>
    <w:rsid w:val="00C525D5"/>
    <w:rsid w:val="00C52A00"/>
    <w:rsid w:val="00C52ACA"/>
    <w:rsid w:val="00C5327C"/>
    <w:rsid w:val="00C540A5"/>
    <w:rsid w:val="00C540DE"/>
    <w:rsid w:val="00C54109"/>
    <w:rsid w:val="00C5457C"/>
    <w:rsid w:val="00C55167"/>
    <w:rsid w:val="00C55996"/>
    <w:rsid w:val="00C55C91"/>
    <w:rsid w:val="00C564B4"/>
    <w:rsid w:val="00C56DBD"/>
    <w:rsid w:val="00C5719E"/>
    <w:rsid w:val="00C6113F"/>
    <w:rsid w:val="00C61165"/>
    <w:rsid w:val="00C6141B"/>
    <w:rsid w:val="00C6160C"/>
    <w:rsid w:val="00C618EA"/>
    <w:rsid w:val="00C61C8B"/>
    <w:rsid w:val="00C61CE3"/>
    <w:rsid w:val="00C62234"/>
    <w:rsid w:val="00C6286D"/>
    <w:rsid w:val="00C62C2D"/>
    <w:rsid w:val="00C62E85"/>
    <w:rsid w:val="00C62ED0"/>
    <w:rsid w:val="00C636C9"/>
    <w:rsid w:val="00C63832"/>
    <w:rsid w:val="00C63D58"/>
    <w:rsid w:val="00C63FED"/>
    <w:rsid w:val="00C643A3"/>
    <w:rsid w:val="00C64903"/>
    <w:rsid w:val="00C64E1E"/>
    <w:rsid w:val="00C6564A"/>
    <w:rsid w:val="00C65D91"/>
    <w:rsid w:val="00C66741"/>
    <w:rsid w:val="00C667EB"/>
    <w:rsid w:val="00C67FB9"/>
    <w:rsid w:val="00C7056C"/>
    <w:rsid w:val="00C70E87"/>
    <w:rsid w:val="00C712FD"/>
    <w:rsid w:val="00C71E17"/>
    <w:rsid w:val="00C720EA"/>
    <w:rsid w:val="00C73092"/>
    <w:rsid w:val="00C730B2"/>
    <w:rsid w:val="00C730B5"/>
    <w:rsid w:val="00C7325B"/>
    <w:rsid w:val="00C73B0E"/>
    <w:rsid w:val="00C73E4C"/>
    <w:rsid w:val="00C742F9"/>
    <w:rsid w:val="00C77F5C"/>
    <w:rsid w:val="00C8070C"/>
    <w:rsid w:val="00C80E9E"/>
    <w:rsid w:val="00C81D90"/>
    <w:rsid w:val="00C8207D"/>
    <w:rsid w:val="00C82863"/>
    <w:rsid w:val="00C828AA"/>
    <w:rsid w:val="00C840E8"/>
    <w:rsid w:val="00C844A4"/>
    <w:rsid w:val="00C84640"/>
    <w:rsid w:val="00C84958"/>
    <w:rsid w:val="00C849F9"/>
    <w:rsid w:val="00C85548"/>
    <w:rsid w:val="00C85E4D"/>
    <w:rsid w:val="00C86E8A"/>
    <w:rsid w:val="00C87E47"/>
    <w:rsid w:val="00C87EEB"/>
    <w:rsid w:val="00C906E8"/>
    <w:rsid w:val="00C91881"/>
    <w:rsid w:val="00C91E30"/>
    <w:rsid w:val="00C92A61"/>
    <w:rsid w:val="00C92F78"/>
    <w:rsid w:val="00C93838"/>
    <w:rsid w:val="00C93C70"/>
    <w:rsid w:val="00C95476"/>
    <w:rsid w:val="00C95A17"/>
    <w:rsid w:val="00C95DD2"/>
    <w:rsid w:val="00C95FDA"/>
    <w:rsid w:val="00C96374"/>
    <w:rsid w:val="00C963FF"/>
    <w:rsid w:val="00C97069"/>
    <w:rsid w:val="00C97172"/>
    <w:rsid w:val="00C97E83"/>
    <w:rsid w:val="00CA01E7"/>
    <w:rsid w:val="00CA028D"/>
    <w:rsid w:val="00CA042D"/>
    <w:rsid w:val="00CA0F31"/>
    <w:rsid w:val="00CA10DE"/>
    <w:rsid w:val="00CA14AC"/>
    <w:rsid w:val="00CA2277"/>
    <w:rsid w:val="00CA22E1"/>
    <w:rsid w:val="00CA26AA"/>
    <w:rsid w:val="00CA26EB"/>
    <w:rsid w:val="00CA3B9B"/>
    <w:rsid w:val="00CA41C9"/>
    <w:rsid w:val="00CA51B0"/>
    <w:rsid w:val="00CA5315"/>
    <w:rsid w:val="00CA5373"/>
    <w:rsid w:val="00CA600E"/>
    <w:rsid w:val="00CA7649"/>
    <w:rsid w:val="00CA7840"/>
    <w:rsid w:val="00CB0027"/>
    <w:rsid w:val="00CB0EC1"/>
    <w:rsid w:val="00CB1110"/>
    <w:rsid w:val="00CB111E"/>
    <w:rsid w:val="00CB1786"/>
    <w:rsid w:val="00CB1A5E"/>
    <w:rsid w:val="00CB1FC7"/>
    <w:rsid w:val="00CB4097"/>
    <w:rsid w:val="00CB4B2C"/>
    <w:rsid w:val="00CB4BDF"/>
    <w:rsid w:val="00CB5885"/>
    <w:rsid w:val="00CB6AA4"/>
    <w:rsid w:val="00CB6CF3"/>
    <w:rsid w:val="00CB7C60"/>
    <w:rsid w:val="00CC06AB"/>
    <w:rsid w:val="00CC149F"/>
    <w:rsid w:val="00CC1AAA"/>
    <w:rsid w:val="00CC1F75"/>
    <w:rsid w:val="00CC2257"/>
    <w:rsid w:val="00CC248E"/>
    <w:rsid w:val="00CC2AA2"/>
    <w:rsid w:val="00CC2D7B"/>
    <w:rsid w:val="00CC3004"/>
    <w:rsid w:val="00CC39A6"/>
    <w:rsid w:val="00CC427A"/>
    <w:rsid w:val="00CC45CC"/>
    <w:rsid w:val="00CC4619"/>
    <w:rsid w:val="00CC46E1"/>
    <w:rsid w:val="00CC4A1E"/>
    <w:rsid w:val="00CC4C17"/>
    <w:rsid w:val="00CC4E16"/>
    <w:rsid w:val="00CC4EC5"/>
    <w:rsid w:val="00CC5096"/>
    <w:rsid w:val="00CC50F7"/>
    <w:rsid w:val="00CC55E4"/>
    <w:rsid w:val="00CC571C"/>
    <w:rsid w:val="00CC61BE"/>
    <w:rsid w:val="00CC6CF0"/>
    <w:rsid w:val="00CD1A64"/>
    <w:rsid w:val="00CD1AEF"/>
    <w:rsid w:val="00CD1B32"/>
    <w:rsid w:val="00CD3BF5"/>
    <w:rsid w:val="00CD4052"/>
    <w:rsid w:val="00CD4381"/>
    <w:rsid w:val="00CD520F"/>
    <w:rsid w:val="00CD5352"/>
    <w:rsid w:val="00CD5E67"/>
    <w:rsid w:val="00CD68A6"/>
    <w:rsid w:val="00CD6F0D"/>
    <w:rsid w:val="00CD7028"/>
    <w:rsid w:val="00CE0642"/>
    <w:rsid w:val="00CE0805"/>
    <w:rsid w:val="00CE0AC6"/>
    <w:rsid w:val="00CE100B"/>
    <w:rsid w:val="00CE164E"/>
    <w:rsid w:val="00CE1D66"/>
    <w:rsid w:val="00CE2B73"/>
    <w:rsid w:val="00CE2D4C"/>
    <w:rsid w:val="00CE3D71"/>
    <w:rsid w:val="00CE4107"/>
    <w:rsid w:val="00CE55B3"/>
    <w:rsid w:val="00CE573A"/>
    <w:rsid w:val="00CE686A"/>
    <w:rsid w:val="00CE7EDD"/>
    <w:rsid w:val="00CF0255"/>
    <w:rsid w:val="00CF0305"/>
    <w:rsid w:val="00CF070C"/>
    <w:rsid w:val="00CF2361"/>
    <w:rsid w:val="00CF2B5D"/>
    <w:rsid w:val="00CF321D"/>
    <w:rsid w:val="00CF321F"/>
    <w:rsid w:val="00CF3273"/>
    <w:rsid w:val="00CF34C3"/>
    <w:rsid w:val="00CF3624"/>
    <w:rsid w:val="00CF53CE"/>
    <w:rsid w:val="00CF6193"/>
    <w:rsid w:val="00CF63CD"/>
    <w:rsid w:val="00CF63E0"/>
    <w:rsid w:val="00CF6897"/>
    <w:rsid w:val="00D00250"/>
    <w:rsid w:val="00D018B8"/>
    <w:rsid w:val="00D02A7C"/>
    <w:rsid w:val="00D03910"/>
    <w:rsid w:val="00D049D0"/>
    <w:rsid w:val="00D04C48"/>
    <w:rsid w:val="00D05419"/>
    <w:rsid w:val="00D05AB2"/>
    <w:rsid w:val="00D0736B"/>
    <w:rsid w:val="00D0793F"/>
    <w:rsid w:val="00D07F11"/>
    <w:rsid w:val="00D07F8C"/>
    <w:rsid w:val="00D103D2"/>
    <w:rsid w:val="00D1182B"/>
    <w:rsid w:val="00D11BE2"/>
    <w:rsid w:val="00D11CA2"/>
    <w:rsid w:val="00D11F22"/>
    <w:rsid w:val="00D11F98"/>
    <w:rsid w:val="00D12B8C"/>
    <w:rsid w:val="00D12DBD"/>
    <w:rsid w:val="00D12EDC"/>
    <w:rsid w:val="00D12FF4"/>
    <w:rsid w:val="00D139B6"/>
    <w:rsid w:val="00D13D2A"/>
    <w:rsid w:val="00D1446E"/>
    <w:rsid w:val="00D14CC8"/>
    <w:rsid w:val="00D15DC0"/>
    <w:rsid w:val="00D15F0F"/>
    <w:rsid w:val="00D15FC2"/>
    <w:rsid w:val="00D15FDE"/>
    <w:rsid w:val="00D16C21"/>
    <w:rsid w:val="00D16FB3"/>
    <w:rsid w:val="00D17A29"/>
    <w:rsid w:val="00D17BA8"/>
    <w:rsid w:val="00D220F9"/>
    <w:rsid w:val="00D22B56"/>
    <w:rsid w:val="00D2306C"/>
    <w:rsid w:val="00D23766"/>
    <w:rsid w:val="00D23947"/>
    <w:rsid w:val="00D23CE4"/>
    <w:rsid w:val="00D24398"/>
    <w:rsid w:val="00D24DC4"/>
    <w:rsid w:val="00D253B5"/>
    <w:rsid w:val="00D26262"/>
    <w:rsid w:val="00D2675A"/>
    <w:rsid w:val="00D26A9A"/>
    <w:rsid w:val="00D272DE"/>
    <w:rsid w:val="00D27ABF"/>
    <w:rsid w:val="00D3017B"/>
    <w:rsid w:val="00D3106C"/>
    <w:rsid w:val="00D3116F"/>
    <w:rsid w:val="00D31A5E"/>
    <w:rsid w:val="00D3332D"/>
    <w:rsid w:val="00D342A4"/>
    <w:rsid w:val="00D34C05"/>
    <w:rsid w:val="00D351EC"/>
    <w:rsid w:val="00D3609E"/>
    <w:rsid w:val="00D363AC"/>
    <w:rsid w:val="00D3643C"/>
    <w:rsid w:val="00D365EA"/>
    <w:rsid w:val="00D36762"/>
    <w:rsid w:val="00D36968"/>
    <w:rsid w:val="00D414FD"/>
    <w:rsid w:val="00D42664"/>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CF7"/>
    <w:rsid w:val="00D50FA6"/>
    <w:rsid w:val="00D50FE2"/>
    <w:rsid w:val="00D514CD"/>
    <w:rsid w:val="00D51DAA"/>
    <w:rsid w:val="00D5373D"/>
    <w:rsid w:val="00D53C89"/>
    <w:rsid w:val="00D53EB9"/>
    <w:rsid w:val="00D5427A"/>
    <w:rsid w:val="00D54EBD"/>
    <w:rsid w:val="00D5572A"/>
    <w:rsid w:val="00D5614B"/>
    <w:rsid w:val="00D567E9"/>
    <w:rsid w:val="00D60475"/>
    <w:rsid w:val="00D61151"/>
    <w:rsid w:val="00D61F16"/>
    <w:rsid w:val="00D6312D"/>
    <w:rsid w:val="00D63542"/>
    <w:rsid w:val="00D63CDF"/>
    <w:rsid w:val="00D6593A"/>
    <w:rsid w:val="00D65C4E"/>
    <w:rsid w:val="00D718F4"/>
    <w:rsid w:val="00D71D86"/>
    <w:rsid w:val="00D7213B"/>
    <w:rsid w:val="00D7304B"/>
    <w:rsid w:val="00D737B1"/>
    <w:rsid w:val="00D73F32"/>
    <w:rsid w:val="00D74E66"/>
    <w:rsid w:val="00D76632"/>
    <w:rsid w:val="00D77148"/>
    <w:rsid w:val="00D77C6B"/>
    <w:rsid w:val="00D77CB2"/>
    <w:rsid w:val="00D77D78"/>
    <w:rsid w:val="00D77E15"/>
    <w:rsid w:val="00D805C1"/>
    <w:rsid w:val="00D810B0"/>
    <w:rsid w:val="00D817E5"/>
    <w:rsid w:val="00D833A3"/>
    <w:rsid w:val="00D845EB"/>
    <w:rsid w:val="00D8480A"/>
    <w:rsid w:val="00D849E9"/>
    <w:rsid w:val="00D84C1C"/>
    <w:rsid w:val="00D84FF7"/>
    <w:rsid w:val="00D85780"/>
    <w:rsid w:val="00D86960"/>
    <w:rsid w:val="00D869FA"/>
    <w:rsid w:val="00D86AF4"/>
    <w:rsid w:val="00D87C47"/>
    <w:rsid w:val="00D87D28"/>
    <w:rsid w:val="00D9044F"/>
    <w:rsid w:val="00D92EA2"/>
    <w:rsid w:val="00D934B0"/>
    <w:rsid w:val="00D938BF"/>
    <w:rsid w:val="00D93D7F"/>
    <w:rsid w:val="00D94D71"/>
    <w:rsid w:val="00D96228"/>
    <w:rsid w:val="00D96895"/>
    <w:rsid w:val="00D96E25"/>
    <w:rsid w:val="00DA08F5"/>
    <w:rsid w:val="00DA09DD"/>
    <w:rsid w:val="00DA0FC0"/>
    <w:rsid w:val="00DA10D4"/>
    <w:rsid w:val="00DA201E"/>
    <w:rsid w:val="00DA2933"/>
    <w:rsid w:val="00DA2A07"/>
    <w:rsid w:val="00DA2D67"/>
    <w:rsid w:val="00DA2DDB"/>
    <w:rsid w:val="00DA4CE6"/>
    <w:rsid w:val="00DA4FDF"/>
    <w:rsid w:val="00DA578F"/>
    <w:rsid w:val="00DA5B4A"/>
    <w:rsid w:val="00DA5C83"/>
    <w:rsid w:val="00DA5F3B"/>
    <w:rsid w:val="00DA6D2A"/>
    <w:rsid w:val="00DA76EC"/>
    <w:rsid w:val="00DA78A4"/>
    <w:rsid w:val="00DB0196"/>
    <w:rsid w:val="00DB01E3"/>
    <w:rsid w:val="00DB0A7F"/>
    <w:rsid w:val="00DB0AC5"/>
    <w:rsid w:val="00DB0C21"/>
    <w:rsid w:val="00DB104B"/>
    <w:rsid w:val="00DB175C"/>
    <w:rsid w:val="00DB1A94"/>
    <w:rsid w:val="00DB1CAE"/>
    <w:rsid w:val="00DB23E1"/>
    <w:rsid w:val="00DB2AD7"/>
    <w:rsid w:val="00DB315D"/>
    <w:rsid w:val="00DB38BF"/>
    <w:rsid w:val="00DB45B8"/>
    <w:rsid w:val="00DB46A7"/>
    <w:rsid w:val="00DB5597"/>
    <w:rsid w:val="00DB5A6A"/>
    <w:rsid w:val="00DB5B8D"/>
    <w:rsid w:val="00DB67E2"/>
    <w:rsid w:val="00DB6AAA"/>
    <w:rsid w:val="00DB6EB0"/>
    <w:rsid w:val="00DB7C89"/>
    <w:rsid w:val="00DC07A6"/>
    <w:rsid w:val="00DC091E"/>
    <w:rsid w:val="00DC21BF"/>
    <w:rsid w:val="00DC24DA"/>
    <w:rsid w:val="00DC3172"/>
    <w:rsid w:val="00DC39F8"/>
    <w:rsid w:val="00DC3A7F"/>
    <w:rsid w:val="00DC3D4D"/>
    <w:rsid w:val="00DC410D"/>
    <w:rsid w:val="00DC4EF3"/>
    <w:rsid w:val="00DC504B"/>
    <w:rsid w:val="00DC537F"/>
    <w:rsid w:val="00DC5D86"/>
    <w:rsid w:val="00DC601C"/>
    <w:rsid w:val="00DC663D"/>
    <w:rsid w:val="00DC7A2C"/>
    <w:rsid w:val="00DC7AAC"/>
    <w:rsid w:val="00DC7EDC"/>
    <w:rsid w:val="00DD0060"/>
    <w:rsid w:val="00DD03D8"/>
    <w:rsid w:val="00DD08F1"/>
    <w:rsid w:val="00DD1725"/>
    <w:rsid w:val="00DD3C3C"/>
    <w:rsid w:val="00DD3E45"/>
    <w:rsid w:val="00DD3E7F"/>
    <w:rsid w:val="00DD44E9"/>
    <w:rsid w:val="00DD48F2"/>
    <w:rsid w:val="00DD4A83"/>
    <w:rsid w:val="00DD4D70"/>
    <w:rsid w:val="00DD57AB"/>
    <w:rsid w:val="00DD5E9F"/>
    <w:rsid w:val="00DD6C66"/>
    <w:rsid w:val="00DD71DA"/>
    <w:rsid w:val="00DD7B0C"/>
    <w:rsid w:val="00DD7EB3"/>
    <w:rsid w:val="00DE049C"/>
    <w:rsid w:val="00DE0939"/>
    <w:rsid w:val="00DE22F9"/>
    <w:rsid w:val="00DE29A4"/>
    <w:rsid w:val="00DE348E"/>
    <w:rsid w:val="00DE360E"/>
    <w:rsid w:val="00DE4A2F"/>
    <w:rsid w:val="00DE503C"/>
    <w:rsid w:val="00DE54CE"/>
    <w:rsid w:val="00DE6C8D"/>
    <w:rsid w:val="00DE7079"/>
    <w:rsid w:val="00DE73A5"/>
    <w:rsid w:val="00DE75F0"/>
    <w:rsid w:val="00DE7610"/>
    <w:rsid w:val="00DF0530"/>
    <w:rsid w:val="00DF0826"/>
    <w:rsid w:val="00DF09C6"/>
    <w:rsid w:val="00DF0F4B"/>
    <w:rsid w:val="00DF0FDA"/>
    <w:rsid w:val="00DF15BA"/>
    <w:rsid w:val="00DF1725"/>
    <w:rsid w:val="00DF230A"/>
    <w:rsid w:val="00DF2755"/>
    <w:rsid w:val="00DF2AEC"/>
    <w:rsid w:val="00DF2B4F"/>
    <w:rsid w:val="00DF2FD9"/>
    <w:rsid w:val="00DF336E"/>
    <w:rsid w:val="00DF41BC"/>
    <w:rsid w:val="00DF5474"/>
    <w:rsid w:val="00DF65B0"/>
    <w:rsid w:val="00DF723A"/>
    <w:rsid w:val="00DF737E"/>
    <w:rsid w:val="00DF7B03"/>
    <w:rsid w:val="00E00201"/>
    <w:rsid w:val="00E00F10"/>
    <w:rsid w:val="00E016D9"/>
    <w:rsid w:val="00E01927"/>
    <w:rsid w:val="00E02E07"/>
    <w:rsid w:val="00E02F73"/>
    <w:rsid w:val="00E031F2"/>
    <w:rsid w:val="00E03AAE"/>
    <w:rsid w:val="00E03B49"/>
    <w:rsid w:val="00E04074"/>
    <w:rsid w:val="00E040C6"/>
    <w:rsid w:val="00E04715"/>
    <w:rsid w:val="00E048AB"/>
    <w:rsid w:val="00E05E70"/>
    <w:rsid w:val="00E05F55"/>
    <w:rsid w:val="00E1043A"/>
    <w:rsid w:val="00E107FA"/>
    <w:rsid w:val="00E10E62"/>
    <w:rsid w:val="00E1139F"/>
    <w:rsid w:val="00E13D98"/>
    <w:rsid w:val="00E140BF"/>
    <w:rsid w:val="00E142E2"/>
    <w:rsid w:val="00E14386"/>
    <w:rsid w:val="00E1439C"/>
    <w:rsid w:val="00E147E0"/>
    <w:rsid w:val="00E158E3"/>
    <w:rsid w:val="00E15B54"/>
    <w:rsid w:val="00E161E1"/>
    <w:rsid w:val="00E16234"/>
    <w:rsid w:val="00E16721"/>
    <w:rsid w:val="00E16C52"/>
    <w:rsid w:val="00E16E55"/>
    <w:rsid w:val="00E16FB6"/>
    <w:rsid w:val="00E17260"/>
    <w:rsid w:val="00E17F5D"/>
    <w:rsid w:val="00E21101"/>
    <w:rsid w:val="00E2129B"/>
    <w:rsid w:val="00E22909"/>
    <w:rsid w:val="00E22F70"/>
    <w:rsid w:val="00E237DD"/>
    <w:rsid w:val="00E23BF0"/>
    <w:rsid w:val="00E24B10"/>
    <w:rsid w:val="00E252BC"/>
    <w:rsid w:val="00E2577B"/>
    <w:rsid w:val="00E26871"/>
    <w:rsid w:val="00E26F5F"/>
    <w:rsid w:val="00E27743"/>
    <w:rsid w:val="00E278C9"/>
    <w:rsid w:val="00E300DD"/>
    <w:rsid w:val="00E30CA1"/>
    <w:rsid w:val="00E30EE0"/>
    <w:rsid w:val="00E31776"/>
    <w:rsid w:val="00E332FC"/>
    <w:rsid w:val="00E33D36"/>
    <w:rsid w:val="00E33F99"/>
    <w:rsid w:val="00E341FE"/>
    <w:rsid w:val="00E34B2E"/>
    <w:rsid w:val="00E34D9D"/>
    <w:rsid w:val="00E35096"/>
    <w:rsid w:val="00E3544E"/>
    <w:rsid w:val="00E364F3"/>
    <w:rsid w:val="00E375E9"/>
    <w:rsid w:val="00E37C7E"/>
    <w:rsid w:val="00E37CF7"/>
    <w:rsid w:val="00E37F21"/>
    <w:rsid w:val="00E4087F"/>
    <w:rsid w:val="00E41DD3"/>
    <w:rsid w:val="00E4233D"/>
    <w:rsid w:val="00E42418"/>
    <w:rsid w:val="00E429CB"/>
    <w:rsid w:val="00E42B7C"/>
    <w:rsid w:val="00E43680"/>
    <w:rsid w:val="00E43723"/>
    <w:rsid w:val="00E4379A"/>
    <w:rsid w:val="00E439BD"/>
    <w:rsid w:val="00E43D41"/>
    <w:rsid w:val="00E444DF"/>
    <w:rsid w:val="00E448B4"/>
    <w:rsid w:val="00E45743"/>
    <w:rsid w:val="00E45B4C"/>
    <w:rsid w:val="00E46300"/>
    <w:rsid w:val="00E471D8"/>
    <w:rsid w:val="00E50640"/>
    <w:rsid w:val="00E50DC0"/>
    <w:rsid w:val="00E50E1D"/>
    <w:rsid w:val="00E512AB"/>
    <w:rsid w:val="00E5139E"/>
    <w:rsid w:val="00E51819"/>
    <w:rsid w:val="00E522E8"/>
    <w:rsid w:val="00E52FEA"/>
    <w:rsid w:val="00E536A8"/>
    <w:rsid w:val="00E53DB7"/>
    <w:rsid w:val="00E54621"/>
    <w:rsid w:val="00E54E7E"/>
    <w:rsid w:val="00E551BE"/>
    <w:rsid w:val="00E554AB"/>
    <w:rsid w:val="00E5605E"/>
    <w:rsid w:val="00E560B8"/>
    <w:rsid w:val="00E56AE9"/>
    <w:rsid w:val="00E56F8B"/>
    <w:rsid w:val="00E57464"/>
    <w:rsid w:val="00E575FA"/>
    <w:rsid w:val="00E57976"/>
    <w:rsid w:val="00E57CF4"/>
    <w:rsid w:val="00E57D48"/>
    <w:rsid w:val="00E60419"/>
    <w:rsid w:val="00E60EF0"/>
    <w:rsid w:val="00E611DD"/>
    <w:rsid w:val="00E61CD1"/>
    <w:rsid w:val="00E6216A"/>
    <w:rsid w:val="00E622C8"/>
    <w:rsid w:val="00E6245C"/>
    <w:rsid w:val="00E62688"/>
    <w:rsid w:val="00E6295B"/>
    <w:rsid w:val="00E62F10"/>
    <w:rsid w:val="00E6355E"/>
    <w:rsid w:val="00E63C3F"/>
    <w:rsid w:val="00E64EF8"/>
    <w:rsid w:val="00E664D7"/>
    <w:rsid w:val="00E66AD3"/>
    <w:rsid w:val="00E67308"/>
    <w:rsid w:val="00E674CE"/>
    <w:rsid w:val="00E67676"/>
    <w:rsid w:val="00E67CA8"/>
    <w:rsid w:val="00E700EA"/>
    <w:rsid w:val="00E70542"/>
    <w:rsid w:val="00E7058D"/>
    <w:rsid w:val="00E70A83"/>
    <w:rsid w:val="00E713F9"/>
    <w:rsid w:val="00E72F90"/>
    <w:rsid w:val="00E7386B"/>
    <w:rsid w:val="00E7395E"/>
    <w:rsid w:val="00E75B2C"/>
    <w:rsid w:val="00E774E5"/>
    <w:rsid w:val="00E779FD"/>
    <w:rsid w:val="00E77ECE"/>
    <w:rsid w:val="00E8078D"/>
    <w:rsid w:val="00E80C94"/>
    <w:rsid w:val="00E80E70"/>
    <w:rsid w:val="00E81E1F"/>
    <w:rsid w:val="00E82C19"/>
    <w:rsid w:val="00E82CBD"/>
    <w:rsid w:val="00E82CDA"/>
    <w:rsid w:val="00E82D5D"/>
    <w:rsid w:val="00E83132"/>
    <w:rsid w:val="00E83E68"/>
    <w:rsid w:val="00E83ECA"/>
    <w:rsid w:val="00E84C49"/>
    <w:rsid w:val="00E85359"/>
    <w:rsid w:val="00E86BAE"/>
    <w:rsid w:val="00E87019"/>
    <w:rsid w:val="00E87705"/>
    <w:rsid w:val="00E87914"/>
    <w:rsid w:val="00E91BF2"/>
    <w:rsid w:val="00E9336B"/>
    <w:rsid w:val="00E93625"/>
    <w:rsid w:val="00E9511C"/>
    <w:rsid w:val="00E95DD5"/>
    <w:rsid w:val="00E95DDA"/>
    <w:rsid w:val="00E96113"/>
    <w:rsid w:val="00E96950"/>
    <w:rsid w:val="00E97053"/>
    <w:rsid w:val="00EA04B3"/>
    <w:rsid w:val="00EA0B0B"/>
    <w:rsid w:val="00EA15CE"/>
    <w:rsid w:val="00EA1AD4"/>
    <w:rsid w:val="00EA294B"/>
    <w:rsid w:val="00EA30E3"/>
    <w:rsid w:val="00EA314E"/>
    <w:rsid w:val="00EA4B27"/>
    <w:rsid w:val="00EA4ED0"/>
    <w:rsid w:val="00EA774F"/>
    <w:rsid w:val="00EB01DF"/>
    <w:rsid w:val="00EB1D09"/>
    <w:rsid w:val="00EB20E4"/>
    <w:rsid w:val="00EB28B0"/>
    <w:rsid w:val="00EB2921"/>
    <w:rsid w:val="00EB3364"/>
    <w:rsid w:val="00EB373D"/>
    <w:rsid w:val="00EB3955"/>
    <w:rsid w:val="00EB3D2B"/>
    <w:rsid w:val="00EB3E3F"/>
    <w:rsid w:val="00EB4104"/>
    <w:rsid w:val="00EB42EF"/>
    <w:rsid w:val="00EB42FE"/>
    <w:rsid w:val="00EB4303"/>
    <w:rsid w:val="00EB5F3F"/>
    <w:rsid w:val="00EB762A"/>
    <w:rsid w:val="00EB7FE1"/>
    <w:rsid w:val="00EC021C"/>
    <w:rsid w:val="00EC0259"/>
    <w:rsid w:val="00EC06D3"/>
    <w:rsid w:val="00EC2397"/>
    <w:rsid w:val="00EC2A83"/>
    <w:rsid w:val="00EC2BC8"/>
    <w:rsid w:val="00EC2CB5"/>
    <w:rsid w:val="00EC3247"/>
    <w:rsid w:val="00EC3923"/>
    <w:rsid w:val="00EC3BF7"/>
    <w:rsid w:val="00EC484B"/>
    <w:rsid w:val="00EC6D54"/>
    <w:rsid w:val="00EC7C0F"/>
    <w:rsid w:val="00ED0C38"/>
    <w:rsid w:val="00ED1509"/>
    <w:rsid w:val="00ED1B60"/>
    <w:rsid w:val="00ED1FDA"/>
    <w:rsid w:val="00ED2034"/>
    <w:rsid w:val="00ED2806"/>
    <w:rsid w:val="00ED41F8"/>
    <w:rsid w:val="00ED4978"/>
    <w:rsid w:val="00ED4BB1"/>
    <w:rsid w:val="00ED5BDC"/>
    <w:rsid w:val="00ED6863"/>
    <w:rsid w:val="00ED69FE"/>
    <w:rsid w:val="00ED6BDA"/>
    <w:rsid w:val="00ED7149"/>
    <w:rsid w:val="00ED7526"/>
    <w:rsid w:val="00ED753F"/>
    <w:rsid w:val="00ED77AA"/>
    <w:rsid w:val="00ED7E17"/>
    <w:rsid w:val="00ED7E20"/>
    <w:rsid w:val="00ED7EED"/>
    <w:rsid w:val="00EE0CB4"/>
    <w:rsid w:val="00EE1174"/>
    <w:rsid w:val="00EE1392"/>
    <w:rsid w:val="00EE160C"/>
    <w:rsid w:val="00EE29D4"/>
    <w:rsid w:val="00EE2B23"/>
    <w:rsid w:val="00EE3590"/>
    <w:rsid w:val="00EE3F82"/>
    <w:rsid w:val="00EE40DA"/>
    <w:rsid w:val="00EE50B2"/>
    <w:rsid w:val="00EE535C"/>
    <w:rsid w:val="00EE5B75"/>
    <w:rsid w:val="00EE61A7"/>
    <w:rsid w:val="00EF00E6"/>
    <w:rsid w:val="00EF0D91"/>
    <w:rsid w:val="00EF28CA"/>
    <w:rsid w:val="00EF2E19"/>
    <w:rsid w:val="00EF3038"/>
    <w:rsid w:val="00EF4215"/>
    <w:rsid w:val="00EF426E"/>
    <w:rsid w:val="00EF4CE6"/>
    <w:rsid w:val="00EF549D"/>
    <w:rsid w:val="00EF58AD"/>
    <w:rsid w:val="00EF7251"/>
    <w:rsid w:val="00EF7F2A"/>
    <w:rsid w:val="00F001C5"/>
    <w:rsid w:val="00F003DF"/>
    <w:rsid w:val="00F02696"/>
    <w:rsid w:val="00F02859"/>
    <w:rsid w:val="00F033C2"/>
    <w:rsid w:val="00F040EF"/>
    <w:rsid w:val="00F0420E"/>
    <w:rsid w:val="00F04C17"/>
    <w:rsid w:val="00F05609"/>
    <w:rsid w:val="00F056BE"/>
    <w:rsid w:val="00F05ECE"/>
    <w:rsid w:val="00F074CE"/>
    <w:rsid w:val="00F10281"/>
    <w:rsid w:val="00F1058F"/>
    <w:rsid w:val="00F10B18"/>
    <w:rsid w:val="00F116BF"/>
    <w:rsid w:val="00F11967"/>
    <w:rsid w:val="00F11CF3"/>
    <w:rsid w:val="00F12493"/>
    <w:rsid w:val="00F125E1"/>
    <w:rsid w:val="00F12C0A"/>
    <w:rsid w:val="00F1306B"/>
    <w:rsid w:val="00F135FE"/>
    <w:rsid w:val="00F13CA7"/>
    <w:rsid w:val="00F14DB8"/>
    <w:rsid w:val="00F15FA7"/>
    <w:rsid w:val="00F16269"/>
    <w:rsid w:val="00F166EA"/>
    <w:rsid w:val="00F16AE4"/>
    <w:rsid w:val="00F17496"/>
    <w:rsid w:val="00F20411"/>
    <w:rsid w:val="00F20759"/>
    <w:rsid w:val="00F2128C"/>
    <w:rsid w:val="00F214CD"/>
    <w:rsid w:val="00F21B1D"/>
    <w:rsid w:val="00F21D3D"/>
    <w:rsid w:val="00F22B65"/>
    <w:rsid w:val="00F2470A"/>
    <w:rsid w:val="00F249A2"/>
    <w:rsid w:val="00F25817"/>
    <w:rsid w:val="00F27D0D"/>
    <w:rsid w:val="00F306DE"/>
    <w:rsid w:val="00F30730"/>
    <w:rsid w:val="00F319E4"/>
    <w:rsid w:val="00F31A77"/>
    <w:rsid w:val="00F31B08"/>
    <w:rsid w:val="00F31B4A"/>
    <w:rsid w:val="00F3279D"/>
    <w:rsid w:val="00F351DB"/>
    <w:rsid w:val="00F364A8"/>
    <w:rsid w:val="00F36B82"/>
    <w:rsid w:val="00F36E09"/>
    <w:rsid w:val="00F37A33"/>
    <w:rsid w:val="00F400A0"/>
    <w:rsid w:val="00F402C1"/>
    <w:rsid w:val="00F40DCB"/>
    <w:rsid w:val="00F411A5"/>
    <w:rsid w:val="00F412B8"/>
    <w:rsid w:val="00F42279"/>
    <w:rsid w:val="00F4305D"/>
    <w:rsid w:val="00F43EB3"/>
    <w:rsid w:val="00F44548"/>
    <w:rsid w:val="00F4482E"/>
    <w:rsid w:val="00F44BC2"/>
    <w:rsid w:val="00F4522E"/>
    <w:rsid w:val="00F4523C"/>
    <w:rsid w:val="00F4570D"/>
    <w:rsid w:val="00F46393"/>
    <w:rsid w:val="00F50587"/>
    <w:rsid w:val="00F5157A"/>
    <w:rsid w:val="00F51DDE"/>
    <w:rsid w:val="00F520F5"/>
    <w:rsid w:val="00F52353"/>
    <w:rsid w:val="00F52493"/>
    <w:rsid w:val="00F53098"/>
    <w:rsid w:val="00F5340C"/>
    <w:rsid w:val="00F54680"/>
    <w:rsid w:val="00F54924"/>
    <w:rsid w:val="00F55428"/>
    <w:rsid w:val="00F55E73"/>
    <w:rsid w:val="00F576F2"/>
    <w:rsid w:val="00F576FC"/>
    <w:rsid w:val="00F6006B"/>
    <w:rsid w:val="00F605BE"/>
    <w:rsid w:val="00F61CE3"/>
    <w:rsid w:val="00F62DBB"/>
    <w:rsid w:val="00F63419"/>
    <w:rsid w:val="00F63B45"/>
    <w:rsid w:val="00F63CAC"/>
    <w:rsid w:val="00F6407E"/>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3762"/>
    <w:rsid w:val="00F74249"/>
    <w:rsid w:val="00F74652"/>
    <w:rsid w:val="00F74672"/>
    <w:rsid w:val="00F749D3"/>
    <w:rsid w:val="00F74D3F"/>
    <w:rsid w:val="00F74DF7"/>
    <w:rsid w:val="00F74F1A"/>
    <w:rsid w:val="00F75AFD"/>
    <w:rsid w:val="00F76165"/>
    <w:rsid w:val="00F76404"/>
    <w:rsid w:val="00F76868"/>
    <w:rsid w:val="00F770ED"/>
    <w:rsid w:val="00F77E74"/>
    <w:rsid w:val="00F8134B"/>
    <w:rsid w:val="00F81CEE"/>
    <w:rsid w:val="00F82E62"/>
    <w:rsid w:val="00F831EB"/>
    <w:rsid w:val="00F8383D"/>
    <w:rsid w:val="00F83946"/>
    <w:rsid w:val="00F84810"/>
    <w:rsid w:val="00F852AF"/>
    <w:rsid w:val="00F853FF"/>
    <w:rsid w:val="00F85FFC"/>
    <w:rsid w:val="00F866C4"/>
    <w:rsid w:val="00F86E06"/>
    <w:rsid w:val="00F87322"/>
    <w:rsid w:val="00F905AE"/>
    <w:rsid w:val="00F91D9C"/>
    <w:rsid w:val="00F92957"/>
    <w:rsid w:val="00F93014"/>
    <w:rsid w:val="00F93943"/>
    <w:rsid w:val="00F9413E"/>
    <w:rsid w:val="00F94704"/>
    <w:rsid w:val="00F95054"/>
    <w:rsid w:val="00F951FE"/>
    <w:rsid w:val="00F96621"/>
    <w:rsid w:val="00F96AF7"/>
    <w:rsid w:val="00F96E11"/>
    <w:rsid w:val="00FA066E"/>
    <w:rsid w:val="00FA0A74"/>
    <w:rsid w:val="00FA0A81"/>
    <w:rsid w:val="00FA11F8"/>
    <w:rsid w:val="00FA19C7"/>
    <w:rsid w:val="00FA1B86"/>
    <w:rsid w:val="00FA220C"/>
    <w:rsid w:val="00FA29FD"/>
    <w:rsid w:val="00FA32B9"/>
    <w:rsid w:val="00FA32BB"/>
    <w:rsid w:val="00FA3583"/>
    <w:rsid w:val="00FA35D1"/>
    <w:rsid w:val="00FA3975"/>
    <w:rsid w:val="00FA44DB"/>
    <w:rsid w:val="00FA5476"/>
    <w:rsid w:val="00FA616C"/>
    <w:rsid w:val="00FA680B"/>
    <w:rsid w:val="00FA6B47"/>
    <w:rsid w:val="00FA6DE5"/>
    <w:rsid w:val="00FA6F4C"/>
    <w:rsid w:val="00FA7D0C"/>
    <w:rsid w:val="00FA7D1C"/>
    <w:rsid w:val="00FB0454"/>
    <w:rsid w:val="00FB0DEC"/>
    <w:rsid w:val="00FB1AF9"/>
    <w:rsid w:val="00FB2858"/>
    <w:rsid w:val="00FB2BA5"/>
    <w:rsid w:val="00FB2E66"/>
    <w:rsid w:val="00FB399C"/>
    <w:rsid w:val="00FB3C28"/>
    <w:rsid w:val="00FB4154"/>
    <w:rsid w:val="00FB52AB"/>
    <w:rsid w:val="00FB576F"/>
    <w:rsid w:val="00FB5A5A"/>
    <w:rsid w:val="00FB5BBB"/>
    <w:rsid w:val="00FB5E3E"/>
    <w:rsid w:val="00FB6642"/>
    <w:rsid w:val="00FB6BBB"/>
    <w:rsid w:val="00FB7203"/>
    <w:rsid w:val="00FB728B"/>
    <w:rsid w:val="00FB7655"/>
    <w:rsid w:val="00FB7AE9"/>
    <w:rsid w:val="00FB7E9A"/>
    <w:rsid w:val="00FC06A1"/>
    <w:rsid w:val="00FC0A9F"/>
    <w:rsid w:val="00FC11B8"/>
    <w:rsid w:val="00FC17EB"/>
    <w:rsid w:val="00FC19E2"/>
    <w:rsid w:val="00FC276F"/>
    <w:rsid w:val="00FC279F"/>
    <w:rsid w:val="00FC2C23"/>
    <w:rsid w:val="00FC2E8C"/>
    <w:rsid w:val="00FC38A3"/>
    <w:rsid w:val="00FC395C"/>
    <w:rsid w:val="00FC438B"/>
    <w:rsid w:val="00FC5310"/>
    <w:rsid w:val="00FC588E"/>
    <w:rsid w:val="00FC5C82"/>
    <w:rsid w:val="00FC70BB"/>
    <w:rsid w:val="00FC774F"/>
    <w:rsid w:val="00FC7D75"/>
    <w:rsid w:val="00FD0320"/>
    <w:rsid w:val="00FD1364"/>
    <w:rsid w:val="00FD139E"/>
    <w:rsid w:val="00FD20CF"/>
    <w:rsid w:val="00FD2188"/>
    <w:rsid w:val="00FD2E65"/>
    <w:rsid w:val="00FD34A6"/>
    <w:rsid w:val="00FD4008"/>
    <w:rsid w:val="00FD4862"/>
    <w:rsid w:val="00FD49D9"/>
    <w:rsid w:val="00FD4DEF"/>
    <w:rsid w:val="00FD5DBE"/>
    <w:rsid w:val="00FD6448"/>
    <w:rsid w:val="00FD66A2"/>
    <w:rsid w:val="00FD6752"/>
    <w:rsid w:val="00FD71C6"/>
    <w:rsid w:val="00FD7310"/>
    <w:rsid w:val="00FD7429"/>
    <w:rsid w:val="00FD77BB"/>
    <w:rsid w:val="00FD7FF8"/>
    <w:rsid w:val="00FE0C04"/>
    <w:rsid w:val="00FE0DEA"/>
    <w:rsid w:val="00FE15F6"/>
    <w:rsid w:val="00FE27CF"/>
    <w:rsid w:val="00FE31A7"/>
    <w:rsid w:val="00FE354A"/>
    <w:rsid w:val="00FE3AD6"/>
    <w:rsid w:val="00FE3FE5"/>
    <w:rsid w:val="00FE4F89"/>
    <w:rsid w:val="00FE7401"/>
    <w:rsid w:val="00FE7B67"/>
    <w:rsid w:val="00FE7F7F"/>
    <w:rsid w:val="00FF0D25"/>
    <w:rsid w:val="00FF13ED"/>
    <w:rsid w:val="00FF2098"/>
    <w:rsid w:val="00FF3541"/>
    <w:rsid w:val="00FF3C70"/>
    <w:rsid w:val="00FF4844"/>
    <w:rsid w:val="00FF49D2"/>
    <w:rsid w:val="00FF6149"/>
    <w:rsid w:val="00FF708A"/>
    <w:rsid w:val="00FF7C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FEF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Titre1">
    <w:name w:val="heading 1"/>
    <w:basedOn w:val="Normal"/>
    <w:next w:val="Normal"/>
    <w:link w:val="Titre1C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Titre2">
    <w:name w:val="heading 2"/>
    <w:basedOn w:val="Normal"/>
    <w:next w:val="Normal"/>
    <w:link w:val="Titre2C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Titre3">
    <w:name w:val="heading 3"/>
    <w:basedOn w:val="Normal"/>
    <w:next w:val="Normal"/>
    <w:link w:val="Titre3C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Titre4">
    <w:name w:val="heading 4"/>
    <w:basedOn w:val="Normal"/>
    <w:next w:val="Normal"/>
    <w:link w:val="Titre4Car"/>
    <w:qFormat/>
    <w:rsid w:val="009A6C43"/>
    <w:pPr>
      <w:keepNext/>
      <w:keepLines/>
      <w:widowControl w:val="0"/>
      <w:numPr>
        <w:ilvl w:val="3"/>
        <w:numId w:val="2"/>
      </w:numPr>
      <w:spacing w:before="120" w:after="180"/>
      <w:jc w:val="both"/>
      <w:outlineLvl w:val="3"/>
    </w:pPr>
    <w:rPr>
      <w:rFonts w:ascii="Arial" w:hAnsi="Arial"/>
      <w:szCs w:val="20"/>
    </w:rPr>
  </w:style>
  <w:style w:type="paragraph" w:styleId="Titre5">
    <w:name w:val="heading 5"/>
    <w:basedOn w:val="Normal"/>
    <w:next w:val="Normal"/>
    <w:link w:val="Titre5C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Titre6">
    <w:name w:val="heading 6"/>
    <w:basedOn w:val="Normal"/>
    <w:next w:val="Normal"/>
    <w:link w:val="Titre6C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Titre7">
    <w:name w:val="heading 7"/>
    <w:basedOn w:val="Titre6"/>
    <w:next w:val="Normal"/>
    <w:link w:val="Titre7Car"/>
    <w:qFormat/>
    <w:rsid w:val="009A6C43"/>
    <w:pPr>
      <w:numPr>
        <w:ilvl w:val="6"/>
      </w:numPr>
      <w:outlineLvl w:val="6"/>
    </w:pPr>
  </w:style>
  <w:style w:type="paragraph" w:styleId="Titre8">
    <w:name w:val="heading 8"/>
    <w:basedOn w:val="Titre1"/>
    <w:next w:val="Normal"/>
    <w:link w:val="Titre8Car"/>
    <w:qFormat/>
    <w:rsid w:val="009A6C43"/>
    <w:pPr>
      <w:numPr>
        <w:ilvl w:val="7"/>
      </w:numPr>
      <w:pBdr>
        <w:top w:val="none" w:sz="0" w:space="0" w:color="auto"/>
      </w:pBdr>
      <w:outlineLvl w:val="7"/>
    </w:pPr>
    <w:rPr>
      <w:sz w:val="20"/>
    </w:rPr>
  </w:style>
  <w:style w:type="paragraph" w:styleId="Titre9">
    <w:name w:val="heading 9"/>
    <w:basedOn w:val="Titre8"/>
    <w:next w:val="Normal"/>
    <w:link w:val="Titre9Car"/>
    <w:qFormat/>
    <w:rsid w:val="009A6C43"/>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01D98"/>
    <w:rPr>
      <w:rFonts w:ascii="Arial" w:hAnsi="Arial"/>
      <w:sz w:val="36"/>
      <w:lang w:val="en-GB" w:eastAsia="en-US"/>
    </w:rPr>
  </w:style>
  <w:style w:type="character" w:customStyle="1" w:styleId="Titre2Car">
    <w:name w:val="Titre 2 Car"/>
    <w:link w:val="Titre2"/>
    <w:locked/>
    <w:rsid w:val="00901D98"/>
    <w:rPr>
      <w:rFonts w:ascii="Arial" w:hAnsi="Arial"/>
      <w:sz w:val="32"/>
      <w:lang w:val="en-GB" w:eastAsia="en-US"/>
    </w:rPr>
  </w:style>
  <w:style w:type="character" w:customStyle="1" w:styleId="Titre3Car">
    <w:name w:val="Titre 3 Car"/>
    <w:link w:val="Titre3"/>
    <w:locked/>
    <w:rsid w:val="00901D98"/>
    <w:rPr>
      <w:rFonts w:ascii="Arial" w:hAnsi="Arial"/>
      <w:sz w:val="28"/>
      <w:lang w:val="en-GB" w:eastAsia="en-US"/>
    </w:rPr>
  </w:style>
  <w:style w:type="character" w:customStyle="1" w:styleId="Titre4Car">
    <w:name w:val="Titre 4 Car"/>
    <w:link w:val="Titre4"/>
    <w:rsid w:val="00901D98"/>
    <w:rPr>
      <w:rFonts w:ascii="Arial" w:hAnsi="Arial"/>
      <w:sz w:val="24"/>
      <w:lang w:val="en-GB" w:eastAsia="en-US"/>
    </w:rPr>
  </w:style>
  <w:style w:type="character" w:customStyle="1" w:styleId="Titre5Car">
    <w:name w:val="Titre 5 Car"/>
    <w:link w:val="Titre5"/>
    <w:rsid w:val="00901D98"/>
    <w:rPr>
      <w:rFonts w:ascii="Arial" w:hAnsi="Arial"/>
      <w:sz w:val="22"/>
      <w:lang w:val="en-GB" w:eastAsia="en-US"/>
    </w:rPr>
  </w:style>
  <w:style w:type="character" w:customStyle="1" w:styleId="Titre6Car">
    <w:name w:val="Titre 6 Car"/>
    <w:link w:val="Titre6"/>
    <w:rsid w:val="00901D98"/>
    <w:rPr>
      <w:rFonts w:ascii="Arial" w:hAnsi="Arial"/>
      <w:lang w:val="en-GB" w:eastAsia="en-US"/>
    </w:rPr>
  </w:style>
  <w:style w:type="character" w:customStyle="1" w:styleId="Titre7Car">
    <w:name w:val="Titre 7 Car"/>
    <w:link w:val="Titre7"/>
    <w:rsid w:val="00901D98"/>
    <w:rPr>
      <w:rFonts w:ascii="Arial" w:hAnsi="Arial"/>
      <w:lang w:val="en-GB" w:eastAsia="en-US"/>
    </w:rPr>
  </w:style>
  <w:style w:type="character" w:customStyle="1" w:styleId="Titre8Car">
    <w:name w:val="Titre 8 Car"/>
    <w:link w:val="Titre8"/>
    <w:rsid w:val="00901D98"/>
    <w:rPr>
      <w:rFonts w:ascii="Arial" w:hAnsi="Arial"/>
      <w:lang w:val="en-GB" w:eastAsia="en-US"/>
    </w:rPr>
  </w:style>
  <w:style w:type="character" w:customStyle="1" w:styleId="Titre9Car">
    <w:name w:val="Titre 9 Car"/>
    <w:link w:val="Titre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Grilledutableau">
    <w:name w:val="Table Grid"/>
    <w:basedOn w:val="Tableau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Textedebulles">
    <w:name w:val="Balloon Text"/>
    <w:basedOn w:val="Normal"/>
    <w:link w:val="TextedebullesCar"/>
    <w:rsid w:val="00E9511C"/>
    <w:rPr>
      <w:sz w:val="18"/>
      <w:szCs w:val="18"/>
    </w:rPr>
  </w:style>
  <w:style w:type="character" w:customStyle="1" w:styleId="TextedebullesCar">
    <w:name w:val="Texte de bulles Car"/>
    <w:link w:val="Textedebulles"/>
    <w:rsid w:val="00901D98"/>
    <w:rPr>
      <w:sz w:val="18"/>
      <w:szCs w:val="18"/>
      <w:lang w:val="en-GB" w:eastAsia="en-US"/>
    </w:rPr>
  </w:style>
  <w:style w:type="paragraph" w:styleId="Explorateurdedocuments">
    <w:name w:val="Document Map"/>
    <w:basedOn w:val="Normal"/>
    <w:link w:val="ExplorateurdedocumentsCar"/>
    <w:rsid w:val="00DC5D86"/>
    <w:pPr>
      <w:shd w:val="clear" w:color="auto" w:fill="000080"/>
    </w:pPr>
  </w:style>
  <w:style w:type="character" w:customStyle="1" w:styleId="ExplorateurdedocumentsCar">
    <w:name w:val="Explorateur de documents Car"/>
    <w:link w:val="Explorateurdedocuments"/>
    <w:rsid w:val="00901D98"/>
    <w:rPr>
      <w:sz w:val="24"/>
      <w:szCs w:val="24"/>
      <w:shd w:val="clear" w:color="auto" w:fill="000080"/>
      <w:lang w:val="en-GB" w:eastAsia="en-US"/>
    </w:rPr>
  </w:style>
  <w:style w:type="paragraph" w:customStyle="1" w:styleId="B2">
    <w:name w:val="B2"/>
    <w:basedOn w:val="Liste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e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e"/>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e">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9A28B5"/>
    <w:pPr>
      <w:pBdr>
        <w:bottom w:val="single" w:sz="6" w:space="1" w:color="auto"/>
      </w:pBdr>
      <w:tabs>
        <w:tab w:val="center" w:pos="4153"/>
        <w:tab w:val="right" w:pos="8306"/>
      </w:tabs>
      <w:snapToGrid w:val="0"/>
      <w:jc w:val="center"/>
    </w:pPr>
    <w:rPr>
      <w:sz w:val="18"/>
      <w:szCs w:val="18"/>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901D98"/>
    <w:rPr>
      <w:sz w:val="18"/>
      <w:szCs w:val="18"/>
      <w:lang w:val="en-GB" w:eastAsia="en-US"/>
    </w:rPr>
  </w:style>
  <w:style w:type="paragraph" w:styleId="Pieddepage">
    <w:name w:val="footer"/>
    <w:basedOn w:val="Normal"/>
    <w:link w:val="PieddepageCar"/>
    <w:rsid w:val="009A28B5"/>
    <w:pPr>
      <w:tabs>
        <w:tab w:val="center" w:pos="4153"/>
        <w:tab w:val="right" w:pos="8306"/>
      </w:tabs>
      <w:snapToGrid w:val="0"/>
    </w:pPr>
    <w:rPr>
      <w:sz w:val="18"/>
      <w:szCs w:val="18"/>
    </w:rPr>
  </w:style>
  <w:style w:type="character" w:customStyle="1" w:styleId="PieddepageCar">
    <w:name w:val="Pied de page Car"/>
    <w:link w:val="Pieddepage"/>
    <w:rsid w:val="008B1763"/>
    <w:rPr>
      <w:sz w:val="18"/>
      <w:szCs w:val="18"/>
      <w:lang w:val="en-GB" w:eastAsia="en-US"/>
    </w:rPr>
  </w:style>
  <w:style w:type="paragraph" w:customStyle="1" w:styleId="TAH">
    <w:name w:val="TAH"/>
    <w:basedOn w:val="TAC"/>
    <w:link w:val="TAHCar"/>
    <w:rsid w:val="00323635"/>
    <w:rPr>
      <w:b/>
    </w:rPr>
  </w:style>
  <w:style w:type="paragraph" w:styleId="Listenumros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Lgende">
    <w:name w:val="caption"/>
    <w:basedOn w:val="Normal"/>
    <w:next w:val="Normal"/>
    <w:qFormat/>
    <w:rsid w:val="00E4379A"/>
    <w:pPr>
      <w:spacing w:before="120" w:after="120"/>
    </w:pPr>
    <w:rPr>
      <w:b/>
      <w:sz w:val="20"/>
      <w:szCs w:val="20"/>
    </w:rPr>
  </w:style>
  <w:style w:type="character" w:styleId="Lienhypertexte">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Corpsdetexte">
    <w:name w:val="Body Text"/>
    <w:basedOn w:val="Normal"/>
    <w:link w:val="CorpsdetexteCar"/>
    <w:rsid w:val="0024278D"/>
    <w:rPr>
      <w:rFonts w:ascii="Arial" w:hAnsi="Arial"/>
      <w:color w:val="FF0000"/>
      <w:sz w:val="20"/>
      <w:szCs w:val="20"/>
    </w:rPr>
  </w:style>
  <w:style w:type="character" w:customStyle="1" w:styleId="CorpsdetexteCar">
    <w:name w:val="Corps de texte Car"/>
    <w:link w:val="Corpsdetexte"/>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Marquedecommentaire">
    <w:name w:val="annotation reference"/>
    <w:rsid w:val="00423680"/>
    <w:rPr>
      <w:sz w:val="21"/>
      <w:szCs w:val="21"/>
    </w:rPr>
  </w:style>
  <w:style w:type="paragraph" w:styleId="Commentaire">
    <w:name w:val="annotation text"/>
    <w:basedOn w:val="Normal"/>
    <w:link w:val="CommentaireCar"/>
    <w:rsid w:val="00423680"/>
  </w:style>
  <w:style w:type="character" w:customStyle="1" w:styleId="CommentaireCar">
    <w:name w:val="Commentaire Car"/>
    <w:link w:val="Commentaire"/>
    <w:rsid w:val="00901D98"/>
    <w:rPr>
      <w:sz w:val="24"/>
      <w:szCs w:val="24"/>
      <w:lang w:val="en-GB" w:eastAsia="en-US"/>
    </w:rPr>
  </w:style>
  <w:style w:type="paragraph" w:styleId="Objetducommentaire">
    <w:name w:val="annotation subject"/>
    <w:basedOn w:val="Commentaire"/>
    <w:next w:val="Commentaire"/>
    <w:link w:val="ObjetducommentaireCar"/>
    <w:rsid w:val="00423680"/>
    <w:rPr>
      <w:b/>
      <w:bCs/>
    </w:rPr>
  </w:style>
  <w:style w:type="character" w:customStyle="1" w:styleId="ObjetducommentaireCar">
    <w:name w:val="Objet du commentaire Car"/>
    <w:link w:val="Objetducommentaire"/>
    <w:rsid w:val="00901D98"/>
    <w:rPr>
      <w:b/>
      <w:bCs/>
      <w:sz w:val="24"/>
      <w:szCs w:val="24"/>
      <w:lang w:val="en-GB" w:eastAsia="en-US"/>
    </w:rPr>
  </w:style>
  <w:style w:type="paragraph" w:styleId="Retrait1religne">
    <w:name w:val="Body Text First Indent"/>
    <w:basedOn w:val="Corpsdetexte"/>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Explorateurdedocuments"/>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Paragraphedeliste">
    <w:name w:val="List Paragraph"/>
    <w:basedOn w:val="Normal"/>
    <w:uiPriority w:val="34"/>
    <w:qFormat/>
    <w:rsid w:val="00B15780"/>
    <w:pPr>
      <w:spacing w:after="180"/>
      <w:ind w:left="720"/>
      <w:contextualSpacing/>
    </w:pPr>
    <w:rPr>
      <w:sz w:val="20"/>
      <w:szCs w:val="20"/>
    </w:rPr>
  </w:style>
  <w:style w:type="paragraph" w:styleId="Sous-titre">
    <w:name w:val="Subtitle"/>
    <w:basedOn w:val="Normal"/>
    <w:next w:val="Normal"/>
    <w:link w:val="Sous-titreC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ous-titreCar">
    <w:name w:val="Sous-titre Car"/>
    <w:link w:val="Sous-titr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au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re">
    <w:name w:val="Title"/>
    <w:basedOn w:val="Normal"/>
    <w:next w:val="Normal"/>
    <w:link w:val="TitreC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reCar">
    <w:name w:val="Titre Car"/>
    <w:link w:val="Titre"/>
    <w:rsid w:val="00901D98"/>
    <w:rPr>
      <w:rFonts w:ascii="Calibri" w:eastAsia="SimSun" w:hAnsi="Calibri"/>
      <w:caps/>
      <w:color w:val="632423"/>
      <w:spacing w:val="50"/>
      <w:sz w:val="36"/>
      <w:szCs w:val="44"/>
      <w:lang w:eastAsia="en-US"/>
    </w:rPr>
  </w:style>
  <w:style w:type="character" w:styleId="lev">
    <w:name w:val="Strong"/>
    <w:qFormat/>
    <w:rsid w:val="00901D98"/>
    <w:rPr>
      <w:rFonts w:cs="Times New Roman"/>
      <w:b/>
      <w:color w:val="943634"/>
      <w:spacing w:val="5"/>
    </w:rPr>
  </w:style>
  <w:style w:type="character" w:styleId="Accentuation">
    <w:name w:val="Emphasis"/>
    <w:qFormat/>
    <w:rsid w:val="00901D98"/>
    <w:rPr>
      <w:i/>
      <w:iCs/>
    </w:rPr>
  </w:style>
  <w:style w:type="paragraph" w:styleId="Sansinterligne">
    <w:name w:val="No Spacing"/>
    <w:basedOn w:val="Normal"/>
    <w:link w:val="SansinterligneCar"/>
    <w:uiPriority w:val="1"/>
    <w:qFormat/>
    <w:rsid w:val="00901D98"/>
    <w:rPr>
      <w:rFonts w:ascii="Cambria" w:hAnsi="Cambria"/>
      <w:sz w:val="20"/>
      <w:szCs w:val="20"/>
      <w:lang w:eastAsia="en-GB"/>
    </w:rPr>
  </w:style>
  <w:style w:type="character" w:customStyle="1" w:styleId="SansinterligneCar">
    <w:name w:val="Sans interligne Car"/>
    <w:link w:val="Sansinterligne"/>
    <w:uiPriority w:val="1"/>
    <w:locked/>
    <w:rsid w:val="00901D98"/>
    <w:rPr>
      <w:rFonts w:ascii="Cambria" w:eastAsia="SimSun" w:hAnsi="Cambria"/>
      <w:lang w:val="en-GB" w:eastAsia="en-GB"/>
    </w:rPr>
  </w:style>
  <w:style w:type="paragraph" w:styleId="Citation">
    <w:name w:val="Quote"/>
    <w:basedOn w:val="Normal"/>
    <w:next w:val="Normal"/>
    <w:link w:val="CitationCar"/>
    <w:uiPriority w:val="99"/>
    <w:qFormat/>
    <w:rsid w:val="00901D98"/>
    <w:pPr>
      <w:spacing w:after="180"/>
    </w:pPr>
    <w:rPr>
      <w:rFonts w:ascii="Cambria" w:hAnsi="Cambria"/>
      <w:i/>
      <w:iCs/>
      <w:sz w:val="20"/>
      <w:szCs w:val="20"/>
      <w:lang w:eastAsia="en-GB"/>
    </w:rPr>
  </w:style>
  <w:style w:type="character" w:customStyle="1" w:styleId="CitationCar">
    <w:name w:val="Citation Car"/>
    <w:link w:val="Citation"/>
    <w:uiPriority w:val="99"/>
    <w:rsid w:val="00901D98"/>
    <w:rPr>
      <w:rFonts w:ascii="Cambria" w:eastAsia="SimSun" w:hAnsi="Cambria"/>
      <w:i/>
      <w:iCs/>
      <w:lang w:val="en-GB" w:eastAsia="en-GB"/>
    </w:rPr>
  </w:style>
  <w:style w:type="paragraph" w:styleId="Citationintense">
    <w:name w:val="Intense Quote"/>
    <w:basedOn w:val="Normal"/>
    <w:next w:val="Normal"/>
    <w:link w:val="CitationintenseC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CitationintenseCar">
    <w:name w:val="Citation intense Car"/>
    <w:link w:val="Citationintense"/>
    <w:uiPriority w:val="99"/>
    <w:rsid w:val="00901D98"/>
    <w:rPr>
      <w:rFonts w:ascii="Cambria" w:eastAsia="SimSun" w:hAnsi="Cambria"/>
      <w:caps/>
      <w:color w:val="622423"/>
      <w:spacing w:val="5"/>
      <w:lang w:val="en-GB" w:eastAsia="en-GB"/>
    </w:rPr>
  </w:style>
  <w:style w:type="character" w:styleId="Emphaseple">
    <w:name w:val="Subtle Emphasis"/>
    <w:uiPriority w:val="99"/>
    <w:qFormat/>
    <w:rsid w:val="00901D98"/>
    <w:rPr>
      <w:rFonts w:cs="Times New Roman"/>
      <w:i/>
    </w:rPr>
  </w:style>
  <w:style w:type="character" w:styleId="Emphaseintense">
    <w:name w:val="Intense Emphasis"/>
    <w:uiPriority w:val="99"/>
    <w:qFormat/>
    <w:rsid w:val="00901D98"/>
    <w:rPr>
      <w:rFonts w:cs="Times New Roman"/>
      <w:i/>
      <w:caps/>
      <w:spacing w:val="10"/>
      <w:sz w:val="20"/>
    </w:rPr>
  </w:style>
  <w:style w:type="character" w:styleId="Rfrenceple">
    <w:name w:val="Subtle Reference"/>
    <w:uiPriority w:val="99"/>
    <w:qFormat/>
    <w:rsid w:val="00901D98"/>
    <w:rPr>
      <w:rFonts w:ascii="Calibri" w:hAnsi="Calibri" w:cs="Times New Roman"/>
      <w:i/>
      <w:iCs/>
      <w:color w:val="622423"/>
    </w:rPr>
  </w:style>
  <w:style w:type="character" w:styleId="Rfrenceintense">
    <w:name w:val="Intense Reference"/>
    <w:uiPriority w:val="99"/>
    <w:qFormat/>
    <w:rsid w:val="00901D98"/>
    <w:rPr>
      <w:rFonts w:ascii="Calibri" w:hAnsi="Calibri" w:cs="Times New Roman"/>
      <w:b/>
      <w:i/>
      <w:color w:val="622423"/>
    </w:rPr>
  </w:style>
  <w:style w:type="character" w:styleId="Titredulivre">
    <w:name w:val="Book Title"/>
    <w:uiPriority w:val="99"/>
    <w:qFormat/>
    <w:rsid w:val="00901D98"/>
    <w:rPr>
      <w:rFonts w:cs="Times New Roman"/>
      <w:caps/>
      <w:color w:val="622423"/>
      <w:spacing w:val="5"/>
      <w:u w:color="622423"/>
    </w:rPr>
  </w:style>
  <w:style w:type="paragraph" w:styleId="En-ttedetabledesmatires">
    <w:name w:val="TOC Heading"/>
    <w:basedOn w:val="Titre1"/>
    <w:next w:val="Normal"/>
    <w:uiPriority w:val="39"/>
    <w:qFormat/>
    <w:rsid w:val="00901D98"/>
    <w:pPr>
      <w:widowControl/>
      <w:numPr>
        <w:numId w:val="0"/>
      </w:numPr>
      <w:jc w:val="left"/>
      <w:outlineLvl w:val="9"/>
    </w:pPr>
  </w:style>
  <w:style w:type="paragraph" w:styleId="Notedebasdepage">
    <w:name w:val="footnote text"/>
    <w:basedOn w:val="Normal"/>
    <w:link w:val="NotedebasdepageCar"/>
    <w:rsid w:val="00901D98"/>
    <w:pPr>
      <w:keepLines/>
      <w:ind w:left="454" w:hanging="454"/>
    </w:pPr>
    <w:rPr>
      <w:sz w:val="16"/>
      <w:szCs w:val="20"/>
    </w:rPr>
  </w:style>
  <w:style w:type="character" w:customStyle="1" w:styleId="NotedebasdepageCar">
    <w:name w:val="Note de bas de page Car"/>
    <w:link w:val="Notedebasdepage"/>
    <w:rsid w:val="00901D98"/>
    <w:rPr>
      <w:rFonts w:eastAsia="SimSun"/>
      <w:sz w:val="16"/>
      <w:lang w:val="en-GB" w:eastAsia="en-US"/>
    </w:rPr>
  </w:style>
  <w:style w:type="character" w:styleId="Appelnotedebasdep">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M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Titre1"/>
    <w:link w:val="Heading1NonToCChar"/>
    <w:uiPriority w:val="99"/>
    <w:rsid w:val="00901D98"/>
    <w:pPr>
      <w:widowControl/>
      <w:tabs>
        <w:tab w:val="clear" w:pos="432"/>
      </w:tabs>
      <w:jc w:val="left"/>
    </w:pPr>
  </w:style>
  <w:style w:type="character" w:customStyle="1" w:styleId="Heading1NonToCChar">
    <w:name w:val="Heading 1 Non ToC Char"/>
    <w:basedOn w:val="Titre1Car"/>
    <w:link w:val="Heading1NonToC"/>
    <w:uiPriority w:val="99"/>
    <w:locked/>
    <w:rsid w:val="00901D98"/>
    <w:rPr>
      <w:rFonts w:ascii="Arial" w:hAnsi="Arial"/>
      <w:sz w:val="36"/>
      <w:lang w:val="en-GB" w:eastAsia="en-US"/>
    </w:rPr>
  </w:style>
  <w:style w:type="paragraph" w:styleId="TM2">
    <w:name w:val="toc 2"/>
    <w:basedOn w:val="TM1"/>
    <w:uiPriority w:val="39"/>
    <w:rsid w:val="00901D98"/>
    <w:pPr>
      <w:keepNext w:val="0"/>
      <w:spacing w:before="0"/>
      <w:ind w:left="851" w:hanging="851"/>
    </w:pPr>
    <w:rPr>
      <w:sz w:val="20"/>
    </w:rPr>
  </w:style>
  <w:style w:type="paragraph" w:styleId="TM3">
    <w:name w:val="toc 3"/>
    <w:basedOn w:val="TM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Titre4"/>
    <w:uiPriority w:val="99"/>
    <w:rsid w:val="00901D98"/>
    <w:pPr>
      <w:widowControl/>
      <w:numPr>
        <w:ilvl w:val="0"/>
        <w:numId w:val="0"/>
      </w:numPr>
      <w:ind w:left="864" w:hanging="864"/>
      <w:jc w:val="left"/>
    </w:pPr>
  </w:style>
  <w:style w:type="paragraph" w:styleId="Rvision">
    <w:name w:val="Revision"/>
    <w:hidden/>
    <w:uiPriority w:val="99"/>
    <w:semiHidden/>
    <w:rsid w:val="00901D98"/>
    <w:rPr>
      <w:rFonts w:ascii="Cambria" w:hAnsi="Cambria"/>
      <w:sz w:val="22"/>
      <w:szCs w:val="22"/>
      <w:lang w:val="en-US" w:eastAsia="en-US"/>
    </w:rPr>
  </w:style>
  <w:style w:type="paragraph" w:styleId="TM4">
    <w:name w:val="toc 4"/>
    <w:basedOn w:val="TM3"/>
    <w:uiPriority w:val="39"/>
    <w:rsid w:val="00901D98"/>
    <w:pPr>
      <w:ind w:left="1418" w:hanging="1418"/>
    </w:pPr>
  </w:style>
  <w:style w:type="paragraph" w:styleId="TM5">
    <w:name w:val="toc 5"/>
    <w:basedOn w:val="TM4"/>
    <w:uiPriority w:val="39"/>
    <w:rsid w:val="00901D98"/>
    <w:pPr>
      <w:ind w:left="1701" w:hanging="1701"/>
    </w:pPr>
  </w:style>
  <w:style w:type="paragraph" w:styleId="TM6">
    <w:name w:val="toc 6"/>
    <w:basedOn w:val="TM5"/>
    <w:next w:val="Normal"/>
    <w:uiPriority w:val="39"/>
    <w:rsid w:val="00901D98"/>
    <w:pPr>
      <w:ind w:left="1985" w:hanging="1985"/>
    </w:pPr>
  </w:style>
  <w:style w:type="paragraph" w:styleId="TM7">
    <w:name w:val="toc 7"/>
    <w:basedOn w:val="TM6"/>
    <w:next w:val="Normal"/>
    <w:uiPriority w:val="39"/>
    <w:rsid w:val="00901D98"/>
    <w:pPr>
      <w:ind w:left="2268" w:hanging="2268"/>
    </w:pPr>
  </w:style>
  <w:style w:type="paragraph" w:styleId="TM8">
    <w:name w:val="toc 8"/>
    <w:basedOn w:val="TM1"/>
    <w:uiPriority w:val="39"/>
    <w:rsid w:val="00901D98"/>
    <w:pPr>
      <w:spacing w:before="180"/>
      <w:ind w:left="2693" w:hanging="2693"/>
    </w:pPr>
    <w:rPr>
      <w:b/>
    </w:rPr>
  </w:style>
  <w:style w:type="paragraph" w:styleId="TM9">
    <w:name w:val="toc 9"/>
    <w:basedOn w:val="TM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Policepardfaut"/>
    <w:rsid w:val="00901D98"/>
  </w:style>
  <w:style w:type="character" w:customStyle="1" w:styleId="st1">
    <w:name w:val="st1"/>
    <w:basedOn w:val="Policepardfau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au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e3">
    <w:name w:val="List 3"/>
    <w:basedOn w:val="Liste2"/>
    <w:rsid w:val="00901D98"/>
    <w:pPr>
      <w:spacing w:after="180"/>
      <w:ind w:leftChars="0" w:left="1135" w:firstLineChars="0" w:hanging="284"/>
    </w:pPr>
    <w:rPr>
      <w:sz w:val="20"/>
      <w:szCs w:val="20"/>
    </w:rPr>
  </w:style>
  <w:style w:type="paragraph" w:customStyle="1" w:styleId="B3">
    <w:name w:val="B3"/>
    <w:basedOn w:val="Liste3"/>
    <w:rsid w:val="00901D98"/>
  </w:style>
  <w:style w:type="paragraph" w:styleId="Liste4">
    <w:name w:val="List 4"/>
    <w:basedOn w:val="Liste3"/>
    <w:rsid w:val="00901D98"/>
    <w:pPr>
      <w:ind w:left="1418"/>
    </w:pPr>
  </w:style>
  <w:style w:type="paragraph" w:customStyle="1" w:styleId="B4">
    <w:name w:val="B4"/>
    <w:basedOn w:val="Liste4"/>
    <w:rsid w:val="00901D98"/>
  </w:style>
  <w:style w:type="paragraph" w:styleId="Liste5">
    <w:name w:val="List 5"/>
    <w:basedOn w:val="Liste4"/>
    <w:rsid w:val="00901D98"/>
    <w:pPr>
      <w:ind w:left="1702"/>
    </w:pPr>
  </w:style>
  <w:style w:type="paragraph" w:customStyle="1" w:styleId="B5">
    <w:name w:val="B5"/>
    <w:basedOn w:val="Liste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Titre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Titre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Textebrut">
    <w:name w:val="Plain Text"/>
    <w:basedOn w:val="Normal"/>
    <w:link w:val="TextebrutCar"/>
    <w:rsid w:val="00901D98"/>
    <w:pPr>
      <w:spacing w:after="180"/>
    </w:pPr>
    <w:rPr>
      <w:rFonts w:ascii="Courier New" w:hAnsi="Courier New"/>
      <w:sz w:val="20"/>
      <w:szCs w:val="20"/>
      <w:lang w:val="nb-NO"/>
    </w:rPr>
  </w:style>
  <w:style w:type="character" w:customStyle="1" w:styleId="TextebrutCar">
    <w:name w:val="Texte brut Car"/>
    <w:link w:val="Textebrut"/>
    <w:rsid w:val="00901D98"/>
    <w:rPr>
      <w:rFonts w:ascii="Courier New" w:eastAsia="SimSun" w:hAnsi="Courier New"/>
      <w:lang w:val="nb-NO" w:eastAsia="en-US"/>
    </w:rPr>
  </w:style>
  <w:style w:type="paragraph" w:styleId="Listenumros">
    <w:name w:val="List Number"/>
    <w:basedOn w:val="Liste"/>
    <w:rsid w:val="00901D98"/>
    <w:pPr>
      <w:spacing w:after="180"/>
      <w:ind w:left="568" w:firstLineChars="0" w:hanging="284"/>
    </w:pPr>
    <w:rPr>
      <w:sz w:val="20"/>
      <w:szCs w:val="20"/>
    </w:rPr>
  </w:style>
  <w:style w:type="paragraph" w:styleId="Listepuces">
    <w:name w:val="List Bullet"/>
    <w:basedOn w:val="Liste"/>
    <w:rsid w:val="00901D98"/>
    <w:pPr>
      <w:spacing w:after="180"/>
      <w:ind w:left="568" w:firstLineChars="0" w:hanging="284"/>
    </w:pPr>
    <w:rPr>
      <w:sz w:val="20"/>
      <w:szCs w:val="20"/>
    </w:rPr>
  </w:style>
  <w:style w:type="paragraph" w:styleId="Listepuces2">
    <w:name w:val="List Bullet 2"/>
    <w:basedOn w:val="Listepuces"/>
    <w:rsid w:val="00901D98"/>
    <w:pPr>
      <w:ind w:left="851"/>
    </w:pPr>
  </w:style>
  <w:style w:type="paragraph" w:styleId="Listepuces3">
    <w:name w:val="List Bullet 3"/>
    <w:basedOn w:val="Listepuces2"/>
    <w:rsid w:val="00901D98"/>
    <w:pPr>
      <w:ind w:left="1135"/>
    </w:pPr>
  </w:style>
  <w:style w:type="paragraph" w:styleId="Listepuces4">
    <w:name w:val="List Bullet 4"/>
    <w:basedOn w:val="Listepuces3"/>
    <w:rsid w:val="00901D98"/>
    <w:pPr>
      <w:ind w:left="1418"/>
    </w:pPr>
  </w:style>
  <w:style w:type="paragraph" w:styleId="Listepuces5">
    <w:name w:val="List Bullet 5"/>
    <w:basedOn w:val="Listepuces4"/>
    <w:rsid w:val="00901D98"/>
    <w:pPr>
      <w:ind w:left="1702"/>
    </w:pPr>
  </w:style>
  <w:style w:type="paragraph" w:styleId="Index2">
    <w:name w:val="index 2"/>
    <w:basedOn w:val="Index1"/>
    <w:rsid w:val="00901D98"/>
    <w:pPr>
      <w:ind w:left="284"/>
    </w:pPr>
  </w:style>
  <w:style w:type="paragraph" w:styleId="Titreindex">
    <w:name w:val="index heading"/>
    <w:basedOn w:val="Normal"/>
    <w:next w:val="Normal"/>
    <w:rsid w:val="00901D98"/>
    <w:pPr>
      <w:pBdr>
        <w:top w:val="single" w:sz="12" w:space="0" w:color="auto"/>
      </w:pBdr>
      <w:spacing w:before="360" w:after="240"/>
    </w:pPr>
    <w:rPr>
      <w:b/>
      <w:i/>
      <w:sz w:val="26"/>
      <w:szCs w:val="20"/>
    </w:rPr>
  </w:style>
  <w:style w:type="character" w:styleId="Lienhypertextesuivivisit">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Policepardfaut"/>
    <w:rsid w:val="004E11EB"/>
  </w:style>
  <w:style w:type="character" w:customStyle="1" w:styleId="TAHChar">
    <w:name w:val="TAH Char"/>
    <w:locked/>
    <w:rsid w:val="00181597"/>
    <w:rPr>
      <w:rFonts w:ascii="Arial" w:hAnsi="Arial"/>
      <w:b/>
      <w:sz w:val="18"/>
      <w:lang w:eastAsia="en-US"/>
    </w:rPr>
  </w:style>
  <w:style w:type="character" w:styleId="Textedelespacerserv">
    <w:name w:val="Placeholder Text"/>
    <w:uiPriority w:val="99"/>
    <w:semiHidden/>
    <w:rsid w:val="002D516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Titre1">
    <w:name w:val="heading 1"/>
    <w:basedOn w:val="Normal"/>
    <w:next w:val="Normal"/>
    <w:link w:val="Titre1C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Titre2">
    <w:name w:val="heading 2"/>
    <w:basedOn w:val="Normal"/>
    <w:next w:val="Normal"/>
    <w:link w:val="Titre2C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Titre3">
    <w:name w:val="heading 3"/>
    <w:basedOn w:val="Normal"/>
    <w:next w:val="Normal"/>
    <w:link w:val="Titre3C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Titre4">
    <w:name w:val="heading 4"/>
    <w:basedOn w:val="Normal"/>
    <w:next w:val="Normal"/>
    <w:link w:val="Titre4Car"/>
    <w:qFormat/>
    <w:rsid w:val="009A6C43"/>
    <w:pPr>
      <w:keepNext/>
      <w:keepLines/>
      <w:widowControl w:val="0"/>
      <w:numPr>
        <w:ilvl w:val="3"/>
        <w:numId w:val="2"/>
      </w:numPr>
      <w:spacing w:before="120" w:after="180"/>
      <w:jc w:val="both"/>
      <w:outlineLvl w:val="3"/>
    </w:pPr>
    <w:rPr>
      <w:rFonts w:ascii="Arial" w:hAnsi="Arial"/>
      <w:szCs w:val="20"/>
    </w:rPr>
  </w:style>
  <w:style w:type="paragraph" w:styleId="Titre5">
    <w:name w:val="heading 5"/>
    <w:basedOn w:val="Normal"/>
    <w:next w:val="Normal"/>
    <w:link w:val="Titre5C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Titre6">
    <w:name w:val="heading 6"/>
    <w:basedOn w:val="Normal"/>
    <w:next w:val="Normal"/>
    <w:link w:val="Titre6C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Titre7">
    <w:name w:val="heading 7"/>
    <w:basedOn w:val="Titre6"/>
    <w:next w:val="Normal"/>
    <w:link w:val="Titre7Car"/>
    <w:qFormat/>
    <w:rsid w:val="009A6C43"/>
    <w:pPr>
      <w:numPr>
        <w:ilvl w:val="6"/>
      </w:numPr>
      <w:outlineLvl w:val="6"/>
    </w:pPr>
  </w:style>
  <w:style w:type="paragraph" w:styleId="Titre8">
    <w:name w:val="heading 8"/>
    <w:basedOn w:val="Titre1"/>
    <w:next w:val="Normal"/>
    <w:link w:val="Titre8Car"/>
    <w:qFormat/>
    <w:rsid w:val="009A6C43"/>
    <w:pPr>
      <w:numPr>
        <w:ilvl w:val="7"/>
      </w:numPr>
      <w:pBdr>
        <w:top w:val="none" w:sz="0" w:space="0" w:color="auto"/>
      </w:pBdr>
      <w:outlineLvl w:val="7"/>
    </w:pPr>
    <w:rPr>
      <w:sz w:val="20"/>
    </w:rPr>
  </w:style>
  <w:style w:type="paragraph" w:styleId="Titre9">
    <w:name w:val="heading 9"/>
    <w:basedOn w:val="Titre8"/>
    <w:next w:val="Normal"/>
    <w:link w:val="Titre9Car"/>
    <w:qFormat/>
    <w:rsid w:val="009A6C43"/>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01D98"/>
    <w:rPr>
      <w:rFonts w:ascii="Arial" w:hAnsi="Arial"/>
      <w:sz w:val="36"/>
      <w:lang w:val="en-GB" w:eastAsia="en-US"/>
    </w:rPr>
  </w:style>
  <w:style w:type="character" w:customStyle="1" w:styleId="Titre2Car">
    <w:name w:val="Titre 2 Car"/>
    <w:link w:val="Titre2"/>
    <w:locked/>
    <w:rsid w:val="00901D98"/>
    <w:rPr>
      <w:rFonts w:ascii="Arial" w:hAnsi="Arial"/>
      <w:sz w:val="32"/>
      <w:lang w:val="en-GB" w:eastAsia="en-US"/>
    </w:rPr>
  </w:style>
  <w:style w:type="character" w:customStyle="1" w:styleId="Titre3Car">
    <w:name w:val="Titre 3 Car"/>
    <w:link w:val="Titre3"/>
    <w:locked/>
    <w:rsid w:val="00901D98"/>
    <w:rPr>
      <w:rFonts w:ascii="Arial" w:hAnsi="Arial"/>
      <w:sz w:val="28"/>
      <w:lang w:val="en-GB" w:eastAsia="en-US"/>
    </w:rPr>
  </w:style>
  <w:style w:type="character" w:customStyle="1" w:styleId="Titre4Car">
    <w:name w:val="Titre 4 Car"/>
    <w:link w:val="Titre4"/>
    <w:rsid w:val="00901D98"/>
    <w:rPr>
      <w:rFonts w:ascii="Arial" w:hAnsi="Arial"/>
      <w:sz w:val="24"/>
      <w:lang w:val="en-GB" w:eastAsia="en-US"/>
    </w:rPr>
  </w:style>
  <w:style w:type="character" w:customStyle="1" w:styleId="Titre5Car">
    <w:name w:val="Titre 5 Car"/>
    <w:link w:val="Titre5"/>
    <w:rsid w:val="00901D98"/>
    <w:rPr>
      <w:rFonts w:ascii="Arial" w:hAnsi="Arial"/>
      <w:sz w:val="22"/>
      <w:lang w:val="en-GB" w:eastAsia="en-US"/>
    </w:rPr>
  </w:style>
  <w:style w:type="character" w:customStyle="1" w:styleId="Titre6Car">
    <w:name w:val="Titre 6 Car"/>
    <w:link w:val="Titre6"/>
    <w:rsid w:val="00901D98"/>
    <w:rPr>
      <w:rFonts w:ascii="Arial" w:hAnsi="Arial"/>
      <w:lang w:val="en-GB" w:eastAsia="en-US"/>
    </w:rPr>
  </w:style>
  <w:style w:type="character" w:customStyle="1" w:styleId="Titre7Car">
    <w:name w:val="Titre 7 Car"/>
    <w:link w:val="Titre7"/>
    <w:rsid w:val="00901D98"/>
    <w:rPr>
      <w:rFonts w:ascii="Arial" w:hAnsi="Arial"/>
      <w:lang w:val="en-GB" w:eastAsia="en-US"/>
    </w:rPr>
  </w:style>
  <w:style w:type="character" w:customStyle="1" w:styleId="Titre8Car">
    <w:name w:val="Titre 8 Car"/>
    <w:link w:val="Titre8"/>
    <w:rsid w:val="00901D98"/>
    <w:rPr>
      <w:rFonts w:ascii="Arial" w:hAnsi="Arial"/>
      <w:lang w:val="en-GB" w:eastAsia="en-US"/>
    </w:rPr>
  </w:style>
  <w:style w:type="character" w:customStyle="1" w:styleId="Titre9Car">
    <w:name w:val="Titre 9 Car"/>
    <w:link w:val="Titre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Grilledutableau">
    <w:name w:val="Table Grid"/>
    <w:basedOn w:val="Tableau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Textedebulles">
    <w:name w:val="Balloon Text"/>
    <w:basedOn w:val="Normal"/>
    <w:link w:val="TextedebullesCar"/>
    <w:rsid w:val="00E9511C"/>
    <w:rPr>
      <w:sz w:val="18"/>
      <w:szCs w:val="18"/>
    </w:rPr>
  </w:style>
  <w:style w:type="character" w:customStyle="1" w:styleId="TextedebullesCar">
    <w:name w:val="Texte de bulles Car"/>
    <w:link w:val="Textedebulles"/>
    <w:rsid w:val="00901D98"/>
    <w:rPr>
      <w:sz w:val="18"/>
      <w:szCs w:val="18"/>
      <w:lang w:val="en-GB" w:eastAsia="en-US"/>
    </w:rPr>
  </w:style>
  <w:style w:type="paragraph" w:styleId="Explorateurdedocuments">
    <w:name w:val="Document Map"/>
    <w:basedOn w:val="Normal"/>
    <w:link w:val="ExplorateurdedocumentsCar"/>
    <w:rsid w:val="00DC5D86"/>
    <w:pPr>
      <w:shd w:val="clear" w:color="auto" w:fill="000080"/>
    </w:pPr>
  </w:style>
  <w:style w:type="character" w:customStyle="1" w:styleId="ExplorateurdedocumentsCar">
    <w:name w:val="Explorateur de documents Car"/>
    <w:link w:val="Explorateurdedocuments"/>
    <w:rsid w:val="00901D98"/>
    <w:rPr>
      <w:sz w:val="24"/>
      <w:szCs w:val="24"/>
      <w:shd w:val="clear" w:color="auto" w:fill="000080"/>
      <w:lang w:val="en-GB" w:eastAsia="en-US"/>
    </w:rPr>
  </w:style>
  <w:style w:type="paragraph" w:customStyle="1" w:styleId="B2">
    <w:name w:val="B2"/>
    <w:basedOn w:val="Liste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e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e"/>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e">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9A28B5"/>
    <w:pPr>
      <w:pBdr>
        <w:bottom w:val="single" w:sz="6" w:space="1" w:color="auto"/>
      </w:pBdr>
      <w:tabs>
        <w:tab w:val="center" w:pos="4153"/>
        <w:tab w:val="right" w:pos="8306"/>
      </w:tabs>
      <w:snapToGrid w:val="0"/>
      <w:jc w:val="center"/>
    </w:pPr>
    <w:rPr>
      <w:sz w:val="18"/>
      <w:szCs w:val="18"/>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901D98"/>
    <w:rPr>
      <w:sz w:val="18"/>
      <w:szCs w:val="18"/>
      <w:lang w:val="en-GB" w:eastAsia="en-US"/>
    </w:rPr>
  </w:style>
  <w:style w:type="paragraph" w:styleId="Pieddepage">
    <w:name w:val="footer"/>
    <w:basedOn w:val="Normal"/>
    <w:link w:val="PieddepageCar"/>
    <w:rsid w:val="009A28B5"/>
    <w:pPr>
      <w:tabs>
        <w:tab w:val="center" w:pos="4153"/>
        <w:tab w:val="right" w:pos="8306"/>
      </w:tabs>
      <w:snapToGrid w:val="0"/>
    </w:pPr>
    <w:rPr>
      <w:sz w:val="18"/>
      <w:szCs w:val="18"/>
    </w:rPr>
  </w:style>
  <w:style w:type="character" w:customStyle="1" w:styleId="PieddepageCar">
    <w:name w:val="Pied de page Car"/>
    <w:link w:val="Pieddepage"/>
    <w:rsid w:val="008B1763"/>
    <w:rPr>
      <w:sz w:val="18"/>
      <w:szCs w:val="18"/>
      <w:lang w:val="en-GB" w:eastAsia="en-US"/>
    </w:rPr>
  </w:style>
  <w:style w:type="paragraph" w:customStyle="1" w:styleId="TAH">
    <w:name w:val="TAH"/>
    <w:basedOn w:val="TAC"/>
    <w:link w:val="TAHCar"/>
    <w:rsid w:val="00323635"/>
    <w:rPr>
      <w:b/>
    </w:rPr>
  </w:style>
  <w:style w:type="paragraph" w:styleId="Listenumros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Lgende">
    <w:name w:val="caption"/>
    <w:basedOn w:val="Normal"/>
    <w:next w:val="Normal"/>
    <w:qFormat/>
    <w:rsid w:val="00E4379A"/>
    <w:pPr>
      <w:spacing w:before="120" w:after="120"/>
    </w:pPr>
    <w:rPr>
      <w:b/>
      <w:sz w:val="20"/>
      <w:szCs w:val="20"/>
    </w:rPr>
  </w:style>
  <w:style w:type="character" w:styleId="Lienhypertexte">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Corpsdetexte">
    <w:name w:val="Body Text"/>
    <w:basedOn w:val="Normal"/>
    <w:link w:val="CorpsdetexteCar"/>
    <w:rsid w:val="0024278D"/>
    <w:rPr>
      <w:rFonts w:ascii="Arial" w:hAnsi="Arial"/>
      <w:color w:val="FF0000"/>
      <w:sz w:val="20"/>
      <w:szCs w:val="20"/>
    </w:rPr>
  </w:style>
  <w:style w:type="character" w:customStyle="1" w:styleId="CorpsdetexteCar">
    <w:name w:val="Corps de texte Car"/>
    <w:link w:val="Corpsdetexte"/>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Marquedecommentaire">
    <w:name w:val="annotation reference"/>
    <w:rsid w:val="00423680"/>
    <w:rPr>
      <w:sz w:val="21"/>
      <w:szCs w:val="21"/>
    </w:rPr>
  </w:style>
  <w:style w:type="paragraph" w:styleId="Commentaire">
    <w:name w:val="annotation text"/>
    <w:basedOn w:val="Normal"/>
    <w:link w:val="CommentaireCar"/>
    <w:rsid w:val="00423680"/>
  </w:style>
  <w:style w:type="character" w:customStyle="1" w:styleId="CommentaireCar">
    <w:name w:val="Commentaire Car"/>
    <w:link w:val="Commentaire"/>
    <w:rsid w:val="00901D98"/>
    <w:rPr>
      <w:sz w:val="24"/>
      <w:szCs w:val="24"/>
      <w:lang w:val="en-GB" w:eastAsia="en-US"/>
    </w:rPr>
  </w:style>
  <w:style w:type="paragraph" w:styleId="Objetducommentaire">
    <w:name w:val="annotation subject"/>
    <w:basedOn w:val="Commentaire"/>
    <w:next w:val="Commentaire"/>
    <w:link w:val="ObjetducommentaireCar"/>
    <w:rsid w:val="00423680"/>
    <w:rPr>
      <w:b/>
      <w:bCs/>
    </w:rPr>
  </w:style>
  <w:style w:type="character" w:customStyle="1" w:styleId="ObjetducommentaireCar">
    <w:name w:val="Objet du commentaire Car"/>
    <w:link w:val="Objetducommentaire"/>
    <w:rsid w:val="00901D98"/>
    <w:rPr>
      <w:b/>
      <w:bCs/>
      <w:sz w:val="24"/>
      <w:szCs w:val="24"/>
      <w:lang w:val="en-GB" w:eastAsia="en-US"/>
    </w:rPr>
  </w:style>
  <w:style w:type="paragraph" w:styleId="Retrait1religne">
    <w:name w:val="Body Text First Indent"/>
    <w:basedOn w:val="Corpsdetexte"/>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Explorateurdedocuments"/>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Paragraphedeliste">
    <w:name w:val="List Paragraph"/>
    <w:basedOn w:val="Normal"/>
    <w:uiPriority w:val="34"/>
    <w:qFormat/>
    <w:rsid w:val="00B15780"/>
    <w:pPr>
      <w:spacing w:after="180"/>
      <w:ind w:left="720"/>
      <w:contextualSpacing/>
    </w:pPr>
    <w:rPr>
      <w:sz w:val="20"/>
      <w:szCs w:val="20"/>
    </w:rPr>
  </w:style>
  <w:style w:type="paragraph" w:styleId="Sous-titre">
    <w:name w:val="Subtitle"/>
    <w:basedOn w:val="Normal"/>
    <w:next w:val="Normal"/>
    <w:link w:val="Sous-titreC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ous-titreCar">
    <w:name w:val="Sous-titre Car"/>
    <w:link w:val="Sous-titr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au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re">
    <w:name w:val="Title"/>
    <w:basedOn w:val="Normal"/>
    <w:next w:val="Normal"/>
    <w:link w:val="TitreC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reCar">
    <w:name w:val="Titre Car"/>
    <w:link w:val="Titre"/>
    <w:rsid w:val="00901D98"/>
    <w:rPr>
      <w:rFonts w:ascii="Calibri" w:eastAsia="SimSun" w:hAnsi="Calibri"/>
      <w:caps/>
      <w:color w:val="632423"/>
      <w:spacing w:val="50"/>
      <w:sz w:val="36"/>
      <w:szCs w:val="44"/>
      <w:lang w:eastAsia="en-US"/>
    </w:rPr>
  </w:style>
  <w:style w:type="character" w:styleId="lev">
    <w:name w:val="Strong"/>
    <w:qFormat/>
    <w:rsid w:val="00901D98"/>
    <w:rPr>
      <w:rFonts w:cs="Times New Roman"/>
      <w:b/>
      <w:color w:val="943634"/>
      <w:spacing w:val="5"/>
    </w:rPr>
  </w:style>
  <w:style w:type="character" w:styleId="Accentuation">
    <w:name w:val="Emphasis"/>
    <w:qFormat/>
    <w:rsid w:val="00901D98"/>
    <w:rPr>
      <w:i/>
      <w:iCs/>
    </w:rPr>
  </w:style>
  <w:style w:type="paragraph" w:styleId="Sansinterligne">
    <w:name w:val="No Spacing"/>
    <w:basedOn w:val="Normal"/>
    <w:link w:val="SansinterligneCar"/>
    <w:uiPriority w:val="1"/>
    <w:qFormat/>
    <w:rsid w:val="00901D98"/>
    <w:rPr>
      <w:rFonts w:ascii="Cambria" w:hAnsi="Cambria"/>
      <w:sz w:val="20"/>
      <w:szCs w:val="20"/>
      <w:lang w:eastAsia="en-GB"/>
    </w:rPr>
  </w:style>
  <w:style w:type="character" w:customStyle="1" w:styleId="SansinterligneCar">
    <w:name w:val="Sans interligne Car"/>
    <w:link w:val="Sansinterligne"/>
    <w:uiPriority w:val="1"/>
    <w:locked/>
    <w:rsid w:val="00901D98"/>
    <w:rPr>
      <w:rFonts w:ascii="Cambria" w:eastAsia="SimSun" w:hAnsi="Cambria"/>
      <w:lang w:val="en-GB" w:eastAsia="en-GB"/>
    </w:rPr>
  </w:style>
  <w:style w:type="paragraph" w:styleId="Citation">
    <w:name w:val="Quote"/>
    <w:basedOn w:val="Normal"/>
    <w:next w:val="Normal"/>
    <w:link w:val="CitationCar"/>
    <w:uiPriority w:val="99"/>
    <w:qFormat/>
    <w:rsid w:val="00901D98"/>
    <w:pPr>
      <w:spacing w:after="180"/>
    </w:pPr>
    <w:rPr>
      <w:rFonts w:ascii="Cambria" w:hAnsi="Cambria"/>
      <w:i/>
      <w:iCs/>
      <w:sz w:val="20"/>
      <w:szCs w:val="20"/>
      <w:lang w:eastAsia="en-GB"/>
    </w:rPr>
  </w:style>
  <w:style w:type="character" w:customStyle="1" w:styleId="CitationCar">
    <w:name w:val="Citation Car"/>
    <w:link w:val="Citation"/>
    <w:uiPriority w:val="99"/>
    <w:rsid w:val="00901D98"/>
    <w:rPr>
      <w:rFonts w:ascii="Cambria" w:eastAsia="SimSun" w:hAnsi="Cambria"/>
      <w:i/>
      <w:iCs/>
      <w:lang w:val="en-GB" w:eastAsia="en-GB"/>
    </w:rPr>
  </w:style>
  <w:style w:type="paragraph" w:styleId="Citationintense">
    <w:name w:val="Intense Quote"/>
    <w:basedOn w:val="Normal"/>
    <w:next w:val="Normal"/>
    <w:link w:val="CitationintenseC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CitationintenseCar">
    <w:name w:val="Citation intense Car"/>
    <w:link w:val="Citationintense"/>
    <w:uiPriority w:val="99"/>
    <w:rsid w:val="00901D98"/>
    <w:rPr>
      <w:rFonts w:ascii="Cambria" w:eastAsia="SimSun" w:hAnsi="Cambria"/>
      <w:caps/>
      <w:color w:val="622423"/>
      <w:spacing w:val="5"/>
      <w:lang w:val="en-GB" w:eastAsia="en-GB"/>
    </w:rPr>
  </w:style>
  <w:style w:type="character" w:styleId="Emphaseple">
    <w:name w:val="Subtle Emphasis"/>
    <w:uiPriority w:val="99"/>
    <w:qFormat/>
    <w:rsid w:val="00901D98"/>
    <w:rPr>
      <w:rFonts w:cs="Times New Roman"/>
      <w:i/>
    </w:rPr>
  </w:style>
  <w:style w:type="character" w:styleId="Emphaseintense">
    <w:name w:val="Intense Emphasis"/>
    <w:uiPriority w:val="99"/>
    <w:qFormat/>
    <w:rsid w:val="00901D98"/>
    <w:rPr>
      <w:rFonts w:cs="Times New Roman"/>
      <w:i/>
      <w:caps/>
      <w:spacing w:val="10"/>
      <w:sz w:val="20"/>
    </w:rPr>
  </w:style>
  <w:style w:type="character" w:styleId="Rfrenceple">
    <w:name w:val="Subtle Reference"/>
    <w:uiPriority w:val="99"/>
    <w:qFormat/>
    <w:rsid w:val="00901D98"/>
    <w:rPr>
      <w:rFonts w:ascii="Calibri" w:hAnsi="Calibri" w:cs="Times New Roman"/>
      <w:i/>
      <w:iCs/>
      <w:color w:val="622423"/>
    </w:rPr>
  </w:style>
  <w:style w:type="character" w:styleId="Rfrenceintense">
    <w:name w:val="Intense Reference"/>
    <w:uiPriority w:val="99"/>
    <w:qFormat/>
    <w:rsid w:val="00901D98"/>
    <w:rPr>
      <w:rFonts w:ascii="Calibri" w:hAnsi="Calibri" w:cs="Times New Roman"/>
      <w:b/>
      <w:i/>
      <w:color w:val="622423"/>
    </w:rPr>
  </w:style>
  <w:style w:type="character" w:styleId="Titredulivre">
    <w:name w:val="Book Title"/>
    <w:uiPriority w:val="99"/>
    <w:qFormat/>
    <w:rsid w:val="00901D98"/>
    <w:rPr>
      <w:rFonts w:cs="Times New Roman"/>
      <w:caps/>
      <w:color w:val="622423"/>
      <w:spacing w:val="5"/>
      <w:u w:color="622423"/>
    </w:rPr>
  </w:style>
  <w:style w:type="paragraph" w:styleId="En-ttedetabledesmatires">
    <w:name w:val="TOC Heading"/>
    <w:basedOn w:val="Titre1"/>
    <w:next w:val="Normal"/>
    <w:uiPriority w:val="39"/>
    <w:qFormat/>
    <w:rsid w:val="00901D98"/>
    <w:pPr>
      <w:widowControl/>
      <w:numPr>
        <w:numId w:val="0"/>
      </w:numPr>
      <w:jc w:val="left"/>
      <w:outlineLvl w:val="9"/>
    </w:pPr>
  </w:style>
  <w:style w:type="paragraph" w:styleId="Notedebasdepage">
    <w:name w:val="footnote text"/>
    <w:basedOn w:val="Normal"/>
    <w:link w:val="NotedebasdepageCar"/>
    <w:rsid w:val="00901D98"/>
    <w:pPr>
      <w:keepLines/>
      <w:ind w:left="454" w:hanging="454"/>
    </w:pPr>
    <w:rPr>
      <w:sz w:val="16"/>
      <w:szCs w:val="20"/>
    </w:rPr>
  </w:style>
  <w:style w:type="character" w:customStyle="1" w:styleId="NotedebasdepageCar">
    <w:name w:val="Note de bas de page Car"/>
    <w:link w:val="Notedebasdepage"/>
    <w:rsid w:val="00901D98"/>
    <w:rPr>
      <w:rFonts w:eastAsia="SimSun"/>
      <w:sz w:val="16"/>
      <w:lang w:val="en-GB" w:eastAsia="en-US"/>
    </w:rPr>
  </w:style>
  <w:style w:type="character" w:styleId="Appelnotedebasdep">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M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Titre1"/>
    <w:link w:val="Heading1NonToCChar"/>
    <w:uiPriority w:val="99"/>
    <w:rsid w:val="00901D98"/>
    <w:pPr>
      <w:widowControl/>
      <w:tabs>
        <w:tab w:val="clear" w:pos="432"/>
      </w:tabs>
      <w:jc w:val="left"/>
    </w:pPr>
  </w:style>
  <w:style w:type="character" w:customStyle="1" w:styleId="Heading1NonToCChar">
    <w:name w:val="Heading 1 Non ToC Char"/>
    <w:basedOn w:val="Titre1Car"/>
    <w:link w:val="Heading1NonToC"/>
    <w:uiPriority w:val="99"/>
    <w:locked/>
    <w:rsid w:val="00901D98"/>
    <w:rPr>
      <w:rFonts w:ascii="Arial" w:hAnsi="Arial"/>
      <w:sz w:val="36"/>
      <w:lang w:val="en-GB" w:eastAsia="en-US"/>
    </w:rPr>
  </w:style>
  <w:style w:type="paragraph" w:styleId="TM2">
    <w:name w:val="toc 2"/>
    <w:basedOn w:val="TM1"/>
    <w:uiPriority w:val="39"/>
    <w:rsid w:val="00901D98"/>
    <w:pPr>
      <w:keepNext w:val="0"/>
      <w:spacing w:before="0"/>
      <w:ind w:left="851" w:hanging="851"/>
    </w:pPr>
    <w:rPr>
      <w:sz w:val="20"/>
    </w:rPr>
  </w:style>
  <w:style w:type="paragraph" w:styleId="TM3">
    <w:name w:val="toc 3"/>
    <w:basedOn w:val="TM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Titre4"/>
    <w:uiPriority w:val="99"/>
    <w:rsid w:val="00901D98"/>
    <w:pPr>
      <w:widowControl/>
      <w:numPr>
        <w:ilvl w:val="0"/>
        <w:numId w:val="0"/>
      </w:numPr>
      <w:ind w:left="864" w:hanging="864"/>
      <w:jc w:val="left"/>
    </w:pPr>
  </w:style>
  <w:style w:type="paragraph" w:styleId="Rvision">
    <w:name w:val="Revision"/>
    <w:hidden/>
    <w:uiPriority w:val="99"/>
    <w:semiHidden/>
    <w:rsid w:val="00901D98"/>
    <w:rPr>
      <w:rFonts w:ascii="Cambria" w:hAnsi="Cambria"/>
      <w:sz w:val="22"/>
      <w:szCs w:val="22"/>
      <w:lang w:val="en-US" w:eastAsia="en-US"/>
    </w:rPr>
  </w:style>
  <w:style w:type="paragraph" w:styleId="TM4">
    <w:name w:val="toc 4"/>
    <w:basedOn w:val="TM3"/>
    <w:uiPriority w:val="39"/>
    <w:rsid w:val="00901D98"/>
    <w:pPr>
      <w:ind w:left="1418" w:hanging="1418"/>
    </w:pPr>
  </w:style>
  <w:style w:type="paragraph" w:styleId="TM5">
    <w:name w:val="toc 5"/>
    <w:basedOn w:val="TM4"/>
    <w:uiPriority w:val="39"/>
    <w:rsid w:val="00901D98"/>
    <w:pPr>
      <w:ind w:left="1701" w:hanging="1701"/>
    </w:pPr>
  </w:style>
  <w:style w:type="paragraph" w:styleId="TM6">
    <w:name w:val="toc 6"/>
    <w:basedOn w:val="TM5"/>
    <w:next w:val="Normal"/>
    <w:uiPriority w:val="39"/>
    <w:rsid w:val="00901D98"/>
    <w:pPr>
      <w:ind w:left="1985" w:hanging="1985"/>
    </w:pPr>
  </w:style>
  <w:style w:type="paragraph" w:styleId="TM7">
    <w:name w:val="toc 7"/>
    <w:basedOn w:val="TM6"/>
    <w:next w:val="Normal"/>
    <w:uiPriority w:val="39"/>
    <w:rsid w:val="00901D98"/>
    <w:pPr>
      <w:ind w:left="2268" w:hanging="2268"/>
    </w:pPr>
  </w:style>
  <w:style w:type="paragraph" w:styleId="TM8">
    <w:name w:val="toc 8"/>
    <w:basedOn w:val="TM1"/>
    <w:uiPriority w:val="39"/>
    <w:rsid w:val="00901D98"/>
    <w:pPr>
      <w:spacing w:before="180"/>
      <w:ind w:left="2693" w:hanging="2693"/>
    </w:pPr>
    <w:rPr>
      <w:b/>
    </w:rPr>
  </w:style>
  <w:style w:type="paragraph" w:styleId="TM9">
    <w:name w:val="toc 9"/>
    <w:basedOn w:val="TM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Policepardfaut"/>
    <w:rsid w:val="00901D98"/>
  </w:style>
  <w:style w:type="character" w:customStyle="1" w:styleId="st1">
    <w:name w:val="st1"/>
    <w:basedOn w:val="Policepardfau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au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e3">
    <w:name w:val="List 3"/>
    <w:basedOn w:val="Liste2"/>
    <w:rsid w:val="00901D98"/>
    <w:pPr>
      <w:spacing w:after="180"/>
      <w:ind w:leftChars="0" w:left="1135" w:firstLineChars="0" w:hanging="284"/>
    </w:pPr>
    <w:rPr>
      <w:sz w:val="20"/>
      <w:szCs w:val="20"/>
    </w:rPr>
  </w:style>
  <w:style w:type="paragraph" w:customStyle="1" w:styleId="B3">
    <w:name w:val="B3"/>
    <w:basedOn w:val="Liste3"/>
    <w:rsid w:val="00901D98"/>
  </w:style>
  <w:style w:type="paragraph" w:styleId="Liste4">
    <w:name w:val="List 4"/>
    <w:basedOn w:val="Liste3"/>
    <w:rsid w:val="00901D98"/>
    <w:pPr>
      <w:ind w:left="1418"/>
    </w:pPr>
  </w:style>
  <w:style w:type="paragraph" w:customStyle="1" w:styleId="B4">
    <w:name w:val="B4"/>
    <w:basedOn w:val="Liste4"/>
    <w:rsid w:val="00901D98"/>
  </w:style>
  <w:style w:type="paragraph" w:styleId="Liste5">
    <w:name w:val="List 5"/>
    <w:basedOn w:val="Liste4"/>
    <w:rsid w:val="00901D98"/>
    <w:pPr>
      <w:ind w:left="1702"/>
    </w:pPr>
  </w:style>
  <w:style w:type="paragraph" w:customStyle="1" w:styleId="B5">
    <w:name w:val="B5"/>
    <w:basedOn w:val="Liste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Titre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Titre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Textebrut">
    <w:name w:val="Plain Text"/>
    <w:basedOn w:val="Normal"/>
    <w:link w:val="TextebrutCar"/>
    <w:rsid w:val="00901D98"/>
    <w:pPr>
      <w:spacing w:after="180"/>
    </w:pPr>
    <w:rPr>
      <w:rFonts w:ascii="Courier New" w:hAnsi="Courier New"/>
      <w:sz w:val="20"/>
      <w:szCs w:val="20"/>
      <w:lang w:val="nb-NO"/>
    </w:rPr>
  </w:style>
  <w:style w:type="character" w:customStyle="1" w:styleId="TextebrutCar">
    <w:name w:val="Texte brut Car"/>
    <w:link w:val="Textebrut"/>
    <w:rsid w:val="00901D98"/>
    <w:rPr>
      <w:rFonts w:ascii="Courier New" w:eastAsia="SimSun" w:hAnsi="Courier New"/>
      <w:lang w:val="nb-NO" w:eastAsia="en-US"/>
    </w:rPr>
  </w:style>
  <w:style w:type="paragraph" w:styleId="Listenumros">
    <w:name w:val="List Number"/>
    <w:basedOn w:val="Liste"/>
    <w:rsid w:val="00901D98"/>
    <w:pPr>
      <w:spacing w:after="180"/>
      <w:ind w:left="568" w:firstLineChars="0" w:hanging="284"/>
    </w:pPr>
    <w:rPr>
      <w:sz w:val="20"/>
      <w:szCs w:val="20"/>
    </w:rPr>
  </w:style>
  <w:style w:type="paragraph" w:styleId="Listepuces">
    <w:name w:val="List Bullet"/>
    <w:basedOn w:val="Liste"/>
    <w:rsid w:val="00901D98"/>
    <w:pPr>
      <w:spacing w:after="180"/>
      <w:ind w:left="568" w:firstLineChars="0" w:hanging="284"/>
    </w:pPr>
    <w:rPr>
      <w:sz w:val="20"/>
      <w:szCs w:val="20"/>
    </w:rPr>
  </w:style>
  <w:style w:type="paragraph" w:styleId="Listepuces2">
    <w:name w:val="List Bullet 2"/>
    <w:basedOn w:val="Listepuces"/>
    <w:rsid w:val="00901D98"/>
    <w:pPr>
      <w:ind w:left="851"/>
    </w:pPr>
  </w:style>
  <w:style w:type="paragraph" w:styleId="Listepuces3">
    <w:name w:val="List Bullet 3"/>
    <w:basedOn w:val="Listepuces2"/>
    <w:rsid w:val="00901D98"/>
    <w:pPr>
      <w:ind w:left="1135"/>
    </w:pPr>
  </w:style>
  <w:style w:type="paragraph" w:styleId="Listepuces4">
    <w:name w:val="List Bullet 4"/>
    <w:basedOn w:val="Listepuces3"/>
    <w:rsid w:val="00901D98"/>
    <w:pPr>
      <w:ind w:left="1418"/>
    </w:pPr>
  </w:style>
  <w:style w:type="paragraph" w:styleId="Listepuces5">
    <w:name w:val="List Bullet 5"/>
    <w:basedOn w:val="Listepuces4"/>
    <w:rsid w:val="00901D98"/>
    <w:pPr>
      <w:ind w:left="1702"/>
    </w:pPr>
  </w:style>
  <w:style w:type="paragraph" w:styleId="Index2">
    <w:name w:val="index 2"/>
    <w:basedOn w:val="Index1"/>
    <w:rsid w:val="00901D98"/>
    <w:pPr>
      <w:ind w:left="284"/>
    </w:pPr>
  </w:style>
  <w:style w:type="paragraph" w:styleId="Titreindex">
    <w:name w:val="index heading"/>
    <w:basedOn w:val="Normal"/>
    <w:next w:val="Normal"/>
    <w:rsid w:val="00901D98"/>
    <w:pPr>
      <w:pBdr>
        <w:top w:val="single" w:sz="12" w:space="0" w:color="auto"/>
      </w:pBdr>
      <w:spacing w:before="360" w:after="240"/>
    </w:pPr>
    <w:rPr>
      <w:b/>
      <w:i/>
      <w:sz w:val="26"/>
      <w:szCs w:val="20"/>
    </w:rPr>
  </w:style>
  <w:style w:type="character" w:styleId="Lienhypertextesuivivisit">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Policepardfaut"/>
    <w:rsid w:val="004E11EB"/>
  </w:style>
  <w:style w:type="character" w:customStyle="1" w:styleId="TAHChar">
    <w:name w:val="TAH Char"/>
    <w:locked/>
    <w:rsid w:val="00181597"/>
    <w:rPr>
      <w:rFonts w:ascii="Arial" w:hAnsi="Arial"/>
      <w:b/>
      <w:sz w:val="18"/>
      <w:lang w:eastAsia="en-US"/>
    </w:rPr>
  </w:style>
  <w:style w:type="character" w:styleId="Textedelespacerserv">
    <w:name w:val="Placeholder Text"/>
    <w:uiPriority w:val="99"/>
    <w:semiHidden/>
    <w:rsid w:val="002D51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75791">
      <w:bodyDiv w:val="1"/>
      <w:marLeft w:val="0"/>
      <w:marRight w:val="0"/>
      <w:marTop w:val="0"/>
      <w:marBottom w:val="0"/>
      <w:divBdr>
        <w:top w:val="none" w:sz="0" w:space="0" w:color="auto"/>
        <w:left w:val="none" w:sz="0" w:space="0" w:color="auto"/>
        <w:bottom w:val="none" w:sz="0" w:space="0" w:color="auto"/>
        <w:right w:val="none" w:sz="0" w:space="0" w:color="auto"/>
      </w:divBdr>
    </w:div>
    <w:div w:id="244531367">
      <w:bodyDiv w:val="1"/>
      <w:marLeft w:val="0"/>
      <w:marRight w:val="0"/>
      <w:marTop w:val="0"/>
      <w:marBottom w:val="0"/>
      <w:divBdr>
        <w:top w:val="none" w:sz="0" w:space="0" w:color="auto"/>
        <w:left w:val="none" w:sz="0" w:space="0" w:color="auto"/>
        <w:bottom w:val="none" w:sz="0" w:space="0" w:color="auto"/>
        <w:right w:val="none" w:sz="0" w:space="0" w:color="auto"/>
      </w:divBdr>
    </w:div>
    <w:div w:id="631404681">
      <w:bodyDiv w:val="1"/>
      <w:marLeft w:val="0"/>
      <w:marRight w:val="0"/>
      <w:marTop w:val="0"/>
      <w:marBottom w:val="0"/>
      <w:divBdr>
        <w:top w:val="none" w:sz="0" w:space="0" w:color="auto"/>
        <w:left w:val="none" w:sz="0" w:space="0" w:color="auto"/>
        <w:bottom w:val="none" w:sz="0" w:space="0" w:color="auto"/>
        <w:right w:val="none" w:sz="0" w:space="0" w:color="auto"/>
      </w:divBdr>
    </w:div>
    <w:div w:id="903949523">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55160635">
      <w:bodyDiv w:val="1"/>
      <w:marLeft w:val="0"/>
      <w:marRight w:val="0"/>
      <w:marTop w:val="0"/>
      <w:marBottom w:val="0"/>
      <w:divBdr>
        <w:top w:val="none" w:sz="0" w:space="0" w:color="auto"/>
        <w:left w:val="none" w:sz="0" w:space="0" w:color="auto"/>
        <w:bottom w:val="none" w:sz="0" w:space="0" w:color="auto"/>
        <w:right w:val="none" w:sz="0" w:space="0" w:color="auto"/>
      </w:divBdr>
    </w:div>
    <w:div w:id="1251429950">
      <w:bodyDiv w:val="1"/>
      <w:marLeft w:val="0"/>
      <w:marRight w:val="0"/>
      <w:marTop w:val="0"/>
      <w:marBottom w:val="0"/>
      <w:divBdr>
        <w:top w:val="none" w:sz="0" w:space="0" w:color="auto"/>
        <w:left w:val="none" w:sz="0" w:space="0" w:color="auto"/>
        <w:bottom w:val="none" w:sz="0" w:space="0" w:color="auto"/>
        <w:right w:val="none" w:sz="0" w:space="0" w:color="auto"/>
      </w:divBdr>
    </w:div>
    <w:div w:id="1338920586">
      <w:bodyDiv w:val="1"/>
      <w:marLeft w:val="0"/>
      <w:marRight w:val="0"/>
      <w:marTop w:val="0"/>
      <w:marBottom w:val="0"/>
      <w:divBdr>
        <w:top w:val="none" w:sz="0" w:space="0" w:color="auto"/>
        <w:left w:val="none" w:sz="0" w:space="0" w:color="auto"/>
        <w:bottom w:val="none" w:sz="0" w:space="0" w:color="auto"/>
        <w:right w:val="none" w:sz="0" w:space="0" w:color="auto"/>
      </w:divBdr>
    </w:div>
    <w:div w:id="1453669324">
      <w:bodyDiv w:val="1"/>
      <w:marLeft w:val="0"/>
      <w:marRight w:val="0"/>
      <w:marTop w:val="0"/>
      <w:marBottom w:val="0"/>
      <w:divBdr>
        <w:top w:val="none" w:sz="0" w:space="0" w:color="auto"/>
        <w:left w:val="none" w:sz="0" w:space="0" w:color="auto"/>
        <w:bottom w:val="none" w:sz="0" w:space="0" w:color="auto"/>
        <w:right w:val="none" w:sz="0" w:space="0" w:color="auto"/>
      </w:divBdr>
    </w:div>
    <w:div w:id="1490057748">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587769355">
      <w:bodyDiv w:val="1"/>
      <w:marLeft w:val="0"/>
      <w:marRight w:val="0"/>
      <w:marTop w:val="0"/>
      <w:marBottom w:val="0"/>
      <w:divBdr>
        <w:top w:val="none" w:sz="0" w:space="0" w:color="auto"/>
        <w:left w:val="none" w:sz="0" w:space="0" w:color="auto"/>
        <w:bottom w:val="none" w:sz="0" w:space="0" w:color="auto"/>
        <w:right w:val="none" w:sz="0" w:space="0" w:color="auto"/>
      </w:divBdr>
    </w:div>
    <w:div w:id="1673800353">
      <w:bodyDiv w:val="1"/>
      <w:marLeft w:val="0"/>
      <w:marRight w:val="0"/>
      <w:marTop w:val="0"/>
      <w:marBottom w:val="0"/>
      <w:divBdr>
        <w:top w:val="none" w:sz="0" w:space="0" w:color="auto"/>
        <w:left w:val="none" w:sz="0" w:space="0" w:color="auto"/>
        <w:bottom w:val="none" w:sz="0" w:space="0" w:color="auto"/>
        <w:right w:val="none" w:sz="0" w:space="0" w:color="auto"/>
      </w:divBdr>
    </w:div>
    <w:div w:id="1814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F746CA-388D-4101-B86C-4FA8156B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199</TotalTime>
  <Pages>2</Pages>
  <Words>549</Words>
  <Characters>3132</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SCHWOERER</dc:creator>
  <cp:lastModifiedBy>jean@codyx.net</cp:lastModifiedBy>
  <cp:revision>8</cp:revision>
  <cp:lastPrinted>2008-09-16T08:05:00Z</cp:lastPrinted>
  <dcterms:created xsi:type="dcterms:W3CDTF">2016-02-15T10:46:00Z</dcterms:created>
  <dcterms:modified xsi:type="dcterms:W3CDTF">2016-02-19T07:56:00Z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(3)fXRxMPm9op08kvjTcLmoMqRztfPhuj+4h+0X79kLTNf1P35rgHXsUg1SbcEABdFpaWdNOoma_x000d_
ZXLp72KGJ+yxXZPGCVBb4oaNwJILwQr4ZQF5ojf/3KHEpiwf3dd2VTrZnnQr+Gs3lEDmPYg6_x000d_
xcN2FAnu8jTDujPGSf2+ikpCuuKnTTMsYmVReOt/Df3HOYjZPu/qrWeGz7LF4j1voH3OK61y_x000d_
7OZI47G+FNUxJ4Lwhg</vt:lpwstr>
  </property>
  <property fmtid="{D5CDD505-2E9C-101B-9397-08002B2CF9AE}" pid="5" name="_new_ms_pID_72543_00">
    <vt:lpwstr>_new_ms_pID_72543</vt:lpwstr>
  </property>
  <property fmtid="{D5CDD505-2E9C-101B-9397-08002B2CF9AE}" pid="6" name="_new_ms_pID_725431">
    <vt:lpwstr>zPMCmgQgXs2Jjq3A6IfiyT8upb+SSkXnd1+PqA16ZoGyWmN4J9rF5i_x000d_
Y7M++/B9vsB3j/MyMp3DR+iAlOhFyozuF1KCKfP0kAL15zGXF0VIPQYcu/z9ZZwv0ei+xjBi_x000d_
sDzMpltvDIPkhub+g26nBwBlsMAAtJBuv0znbptUfacFatjGt9L6CucrVQvAPp7PaQmLoIV8_x000d_
NwlxM36hEphnOIfeN3O6m9ONiwCo4vW8v9Y6</vt:lpwstr>
  </property>
  <property fmtid="{D5CDD505-2E9C-101B-9397-08002B2CF9AE}" pid="7" name="_new_ms_pID_725431_00">
    <vt:lpwstr>_new_ms_pID_725431</vt:lpwstr>
  </property>
  <property fmtid="{D5CDD505-2E9C-101B-9397-08002B2CF9AE}" pid="8" name="_new_ms_pID_725432">
    <vt:lpwstr>tHg0WSv/AnE/Yuv4I/MWupbFqzpU++WYedx+_x000d_
3aC2YLQS1sRjQgSl1Q2aEmhW7S3CLMp707o1sKwwxKf9wEVSNZovAMlnUSbIZTQbyP7w1Nji_x000d_
ehBUo/wwdtiz2esP+eYiXpicGvmi6etps0zNX7QD+F2bNbCgzc4pxMw/INMWFL51</vt:lpwstr>
  </property>
  <property fmtid="{D5CDD505-2E9C-101B-9397-08002B2CF9AE}" pid="9" name="_new_ms_pID_725432_00">
    <vt:lpwstr>_new_ms_pID_725432</vt:lpwstr>
  </property>
  <property fmtid="{D5CDD505-2E9C-101B-9397-08002B2CF9AE}" pid="10" name="sflag">
    <vt:lpwstr>1431393541</vt:lpwstr>
  </property>
</Properties>
</file>